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7D1" w:rsidRDefault="005427D1" w:rsidP="006C6F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27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F9FC9D" wp14:editId="0EABB464">
            <wp:extent cx="6480175" cy="9164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7D1" w:rsidRDefault="005427D1" w:rsidP="006C6F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6F8F" w:rsidRPr="005C56FD" w:rsidRDefault="005427D1" w:rsidP="006C6F8F">
      <w:pPr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id w:val="-1988778010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sz w:val="22"/>
          <w:szCs w:val="22"/>
          <w:lang w:eastAsia="en-US"/>
        </w:rPr>
      </w:sdtEndPr>
      <w:sdtContent>
        <w:p w:rsidR="006C6F8F" w:rsidRPr="005C56FD" w:rsidRDefault="006C6F8F" w:rsidP="006C6F8F">
          <w:pPr>
            <w:pStyle w:val="a5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5C56FD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6C6F8F" w:rsidRPr="005C56FD" w:rsidRDefault="006C6F8F" w:rsidP="006C6F8F">
          <w:pPr>
            <w:pStyle w:val="11"/>
            <w:rPr>
              <w:noProof/>
              <w:sz w:val="24"/>
              <w:szCs w:val="24"/>
            </w:rPr>
          </w:pPr>
          <w:r w:rsidRPr="005C56FD">
            <w:fldChar w:fldCharType="begin"/>
          </w:r>
          <w:r w:rsidRPr="005C56FD">
            <w:instrText xml:space="preserve"> TOC \o "1-3" \h \z \u </w:instrText>
          </w:r>
          <w:r w:rsidRPr="005C56FD">
            <w:fldChar w:fldCharType="separate"/>
          </w:r>
          <w:hyperlink w:anchor="_Toc79480972" w:history="1">
            <w:r w:rsidRPr="005C56FD">
              <w:rPr>
                <w:rStyle w:val="a4"/>
                <w:rFonts w:eastAsiaTheme="majorEastAsia"/>
                <w:noProof/>
                <w:color w:val="auto"/>
                <w:sz w:val="24"/>
                <w:szCs w:val="24"/>
              </w:rPr>
              <w:t>Пояснительная записка</w:t>
            </w:r>
            <w:r w:rsidRPr="005C56FD">
              <w:rPr>
                <w:noProof/>
                <w:webHidden/>
                <w:sz w:val="24"/>
                <w:szCs w:val="24"/>
              </w:rPr>
              <w:tab/>
            </w:r>
            <w:r w:rsidRPr="005C56FD">
              <w:rPr>
                <w:noProof/>
                <w:webHidden/>
                <w:sz w:val="24"/>
                <w:szCs w:val="24"/>
              </w:rPr>
              <w:fldChar w:fldCharType="begin"/>
            </w:r>
            <w:r w:rsidRPr="005C56FD">
              <w:rPr>
                <w:noProof/>
                <w:webHidden/>
                <w:sz w:val="24"/>
                <w:szCs w:val="24"/>
              </w:rPr>
              <w:instrText xml:space="preserve"> PAGEREF _Toc79480972 \h </w:instrText>
            </w:r>
            <w:r w:rsidRPr="005C56FD">
              <w:rPr>
                <w:noProof/>
                <w:webHidden/>
                <w:sz w:val="24"/>
                <w:szCs w:val="24"/>
              </w:rPr>
            </w:r>
            <w:r w:rsidRPr="005C56FD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C56FD">
              <w:rPr>
                <w:noProof/>
                <w:webHidden/>
                <w:sz w:val="24"/>
                <w:szCs w:val="24"/>
              </w:rPr>
              <w:t>3</w:t>
            </w:r>
            <w:r w:rsidRPr="005C56F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C6F8F" w:rsidRPr="005C56FD" w:rsidRDefault="00453ACA" w:rsidP="006C6F8F">
          <w:pPr>
            <w:pStyle w:val="11"/>
            <w:rPr>
              <w:noProof/>
              <w:sz w:val="24"/>
              <w:szCs w:val="24"/>
            </w:rPr>
          </w:pPr>
          <w:hyperlink w:anchor="_Toc79480973" w:history="1">
            <w:r w:rsidR="006C6F8F">
              <w:rPr>
                <w:rStyle w:val="a4"/>
                <w:rFonts w:eastAsiaTheme="majorEastAsia"/>
                <w:noProof/>
                <w:color w:val="auto"/>
                <w:sz w:val="24"/>
                <w:szCs w:val="24"/>
                <w:lang w:eastAsia="ru-RU"/>
              </w:rPr>
              <w:t>Учебный план на 2025-2026</w:t>
            </w:r>
            <w:r w:rsidR="006C6F8F" w:rsidRPr="005C56FD">
              <w:rPr>
                <w:rStyle w:val="a4"/>
                <w:rFonts w:eastAsiaTheme="majorEastAsia"/>
                <w:noProof/>
                <w:color w:val="auto"/>
                <w:sz w:val="24"/>
                <w:szCs w:val="24"/>
                <w:lang w:eastAsia="ru-RU"/>
              </w:rPr>
              <w:t xml:space="preserve"> учебный год</w:t>
            </w:r>
            <w:r w:rsidR="006C6F8F" w:rsidRPr="005C56FD">
              <w:rPr>
                <w:noProof/>
                <w:webHidden/>
                <w:sz w:val="24"/>
                <w:szCs w:val="24"/>
              </w:rPr>
              <w:tab/>
            </w:r>
          </w:hyperlink>
          <w:r w:rsidR="006C6F8F" w:rsidRPr="005C56FD">
            <w:rPr>
              <w:noProof/>
              <w:sz w:val="24"/>
              <w:szCs w:val="24"/>
            </w:rPr>
            <w:t>6</w:t>
          </w:r>
        </w:p>
        <w:p w:rsidR="006C6F8F" w:rsidRPr="005C56FD" w:rsidRDefault="00453ACA" w:rsidP="006C6F8F">
          <w:pPr>
            <w:pStyle w:val="11"/>
            <w:rPr>
              <w:noProof/>
              <w:sz w:val="24"/>
              <w:szCs w:val="24"/>
            </w:rPr>
          </w:pPr>
          <w:hyperlink w:anchor="_Toc79480974" w:history="1">
            <w:r w:rsidR="006C6F8F" w:rsidRPr="005C56FD">
              <w:rPr>
                <w:rStyle w:val="a4"/>
                <w:rFonts w:eastAsiaTheme="majorEastAsia"/>
                <w:noProof/>
                <w:color w:val="auto"/>
                <w:sz w:val="24"/>
                <w:szCs w:val="24"/>
              </w:rPr>
              <w:t>Содер</w:t>
            </w:r>
            <w:r w:rsidR="006C6F8F">
              <w:rPr>
                <w:rStyle w:val="a4"/>
                <w:rFonts w:eastAsiaTheme="majorEastAsia"/>
                <w:noProof/>
                <w:color w:val="auto"/>
                <w:sz w:val="24"/>
                <w:szCs w:val="24"/>
              </w:rPr>
              <w:t>жание программы обучения на 2025-2026 г</w:t>
            </w:r>
            <w:r w:rsidR="006C6F8F" w:rsidRPr="005C56FD">
              <w:rPr>
                <w:noProof/>
                <w:webHidden/>
                <w:sz w:val="24"/>
                <w:szCs w:val="24"/>
              </w:rPr>
              <w:tab/>
            </w:r>
          </w:hyperlink>
          <w:r w:rsidR="006C6F8F" w:rsidRPr="005C56FD">
            <w:rPr>
              <w:noProof/>
              <w:sz w:val="24"/>
              <w:szCs w:val="24"/>
            </w:rPr>
            <w:t>7</w:t>
          </w:r>
        </w:p>
        <w:p w:rsidR="006C6F8F" w:rsidRPr="005C56FD" w:rsidRDefault="00453ACA" w:rsidP="006C6F8F">
          <w:pPr>
            <w:pStyle w:val="11"/>
            <w:rPr>
              <w:noProof/>
              <w:sz w:val="24"/>
              <w:szCs w:val="24"/>
            </w:rPr>
          </w:pPr>
          <w:hyperlink w:anchor="_Toc79480975" w:history="1">
            <w:r w:rsidR="006C6F8F" w:rsidRPr="005C56FD">
              <w:rPr>
                <w:rStyle w:val="a4"/>
                <w:rFonts w:eastAsiaTheme="majorEastAsia"/>
                <w:noProof/>
                <w:color w:val="auto"/>
                <w:sz w:val="24"/>
                <w:szCs w:val="24"/>
                <w:lang w:eastAsia="ru-RU"/>
              </w:rPr>
              <w:t>Планируемые результаты освоения программы</w:t>
            </w:r>
            <w:r w:rsidR="006C6F8F" w:rsidRPr="005C56FD">
              <w:rPr>
                <w:noProof/>
                <w:webHidden/>
                <w:sz w:val="24"/>
                <w:szCs w:val="24"/>
              </w:rPr>
              <w:tab/>
            </w:r>
          </w:hyperlink>
          <w:r w:rsidR="006C6F8F" w:rsidRPr="005C56FD">
            <w:rPr>
              <w:noProof/>
              <w:sz w:val="24"/>
              <w:szCs w:val="24"/>
            </w:rPr>
            <w:t>9</w:t>
          </w:r>
        </w:p>
        <w:p w:rsidR="006C6F8F" w:rsidRPr="005C56FD" w:rsidRDefault="00453ACA" w:rsidP="006C6F8F">
          <w:pPr>
            <w:pStyle w:val="11"/>
            <w:rPr>
              <w:noProof/>
              <w:sz w:val="24"/>
              <w:szCs w:val="24"/>
              <w:lang w:val="tt-RU"/>
            </w:rPr>
          </w:pPr>
          <w:hyperlink w:anchor="_Toc79480976" w:history="1">
            <w:r w:rsidR="006C6F8F" w:rsidRPr="005C56FD">
              <w:rPr>
                <w:rStyle w:val="a4"/>
                <w:rFonts w:eastAsiaTheme="majorEastAsia"/>
                <w:noProof/>
                <w:color w:val="auto"/>
                <w:sz w:val="24"/>
                <w:szCs w:val="24"/>
                <w:lang w:eastAsia="ru-RU"/>
              </w:rPr>
              <w:t>Организационно – педагогические условия реализации программы</w:t>
            </w:r>
            <w:r w:rsidR="006C6F8F" w:rsidRPr="005C56FD">
              <w:rPr>
                <w:noProof/>
                <w:webHidden/>
                <w:sz w:val="24"/>
                <w:szCs w:val="24"/>
              </w:rPr>
              <w:tab/>
            </w:r>
          </w:hyperlink>
          <w:r w:rsidR="006C6F8F" w:rsidRPr="005C56FD">
            <w:rPr>
              <w:noProof/>
              <w:sz w:val="24"/>
              <w:szCs w:val="24"/>
            </w:rPr>
            <w:t>1</w:t>
          </w:r>
          <w:r w:rsidR="006C6F8F" w:rsidRPr="005C56FD">
            <w:rPr>
              <w:noProof/>
              <w:sz w:val="24"/>
              <w:szCs w:val="24"/>
              <w:lang w:val="tt-RU"/>
            </w:rPr>
            <w:t>2</w:t>
          </w:r>
        </w:p>
        <w:p w:rsidR="006C6F8F" w:rsidRPr="005C56FD" w:rsidRDefault="00453ACA" w:rsidP="006C6F8F">
          <w:pPr>
            <w:pStyle w:val="11"/>
            <w:rPr>
              <w:noProof/>
              <w:sz w:val="24"/>
              <w:szCs w:val="24"/>
              <w:lang w:val="tt-RU"/>
            </w:rPr>
          </w:pPr>
          <w:hyperlink w:anchor="_Toc79480977" w:history="1">
            <w:r w:rsidR="006C6F8F" w:rsidRPr="005C56FD">
              <w:rPr>
                <w:rStyle w:val="a4"/>
                <w:rFonts w:eastAsiaTheme="majorEastAsia"/>
                <w:noProof/>
                <w:color w:val="auto"/>
                <w:sz w:val="24"/>
                <w:szCs w:val="24"/>
                <w:lang w:eastAsia="ru-RU"/>
              </w:rPr>
              <w:t>Формы аттестации / контроля и оценочные материалы</w:t>
            </w:r>
            <w:r w:rsidR="006C6F8F" w:rsidRPr="005C56FD">
              <w:rPr>
                <w:noProof/>
                <w:webHidden/>
                <w:sz w:val="24"/>
                <w:szCs w:val="24"/>
              </w:rPr>
              <w:tab/>
            </w:r>
          </w:hyperlink>
          <w:r w:rsidR="006C6F8F" w:rsidRPr="005C56FD">
            <w:rPr>
              <w:noProof/>
              <w:sz w:val="24"/>
              <w:szCs w:val="24"/>
            </w:rPr>
            <w:t>1</w:t>
          </w:r>
          <w:r w:rsidR="006C6F8F" w:rsidRPr="005C56FD">
            <w:rPr>
              <w:noProof/>
              <w:sz w:val="24"/>
              <w:szCs w:val="24"/>
              <w:lang w:val="tt-RU"/>
            </w:rPr>
            <w:t>3</w:t>
          </w:r>
        </w:p>
        <w:p w:rsidR="006C6F8F" w:rsidRPr="005C56FD" w:rsidRDefault="00453ACA" w:rsidP="006C6F8F">
          <w:pPr>
            <w:pStyle w:val="11"/>
            <w:rPr>
              <w:noProof/>
              <w:sz w:val="24"/>
              <w:szCs w:val="24"/>
              <w:lang w:val="tt-RU"/>
            </w:rPr>
          </w:pPr>
          <w:hyperlink w:anchor="_Toc79480978" w:history="1">
            <w:r w:rsidR="006C6F8F" w:rsidRPr="005C56FD">
              <w:rPr>
                <w:rStyle w:val="a4"/>
                <w:rFonts w:eastAsiaTheme="majorEastAsia"/>
                <w:noProof/>
                <w:color w:val="auto"/>
                <w:sz w:val="24"/>
                <w:szCs w:val="24"/>
              </w:rPr>
              <w:t xml:space="preserve">Список литературы </w:t>
            </w:r>
            <w:r w:rsidR="006C6F8F" w:rsidRPr="005C56FD">
              <w:rPr>
                <w:noProof/>
                <w:webHidden/>
                <w:sz w:val="24"/>
                <w:szCs w:val="24"/>
              </w:rPr>
              <w:tab/>
            </w:r>
          </w:hyperlink>
          <w:r w:rsidR="006C6F8F" w:rsidRPr="005C56FD">
            <w:rPr>
              <w:noProof/>
              <w:sz w:val="24"/>
              <w:szCs w:val="24"/>
            </w:rPr>
            <w:t>1</w:t>
          </w:r>
          <w:r w:rsidR="006C6F8F">
            <w:rPr>
              <w:noProof/>
              <w:sz w:val="24"/>
              <w:szCs w:val="24"/>
              <w:lang w:val="tt-RU"/>
            </w:rPr>
            <w:t>6</w:t>
          </w:r>
        </w:p>
        <w:p w:rsidR="006C6F8F" w:rsidRPr="005C56FD" w:rsidRDefault="00453ACA" w:rsidP="006C6F8F">
          <w:pPr>
            <w:pStyle w:val="11"/>
            <w:rPr>
              <w:noProof/>
              <w:sz w:val="24"/>
              <w:szCs w:val="24"/>
              <w:lang w:val="tt-RU"/>
            </w:rPr>
          </w:pPr>
          <w:hyperlink w:anchor="_Toc79480979" w:history="1">
            <w:r w:rsidR="006C6F8F" w:rsidRPr="005C56FD">
              <w:rPr>
                <w:rStyle w:val="a4"/>
                <w:rFonts w:eastAsiaTheme="majorEastAsia"/>
                <w:noProof/>
                <w:color w:val="auto"/>
                <w:sz w:val="24"/>
                <w:szCs w:val="24"/>
              </w:rPr>
              <w:t>Приложения</w:t>
            </w:r>
            <w:r w:rsidR="006C6F8F" w:rsidRPr="005C56FD">
              <w:rPr>
                <w:noProof/>
                <w:webHidden/>
                <w:sz w:val="24"/>
                <w:szCs w:val="24"/>
              </w:rPr>
              <w:tab/>
            </w:r>
          </w:hyperlink>
          <w:r w:rsidR="006C6F8F" w:rsidRPr="005C56FD">
            <w:rPr>
              <w:noProof/>
              <w:sz w:val="24"/>
              <w:szCs w:val="24"/>
            </w:rPr>
            <w:t>1</w:t>
          </w:r>
          <w:r w:rsidR="006C6F8F">
            <w:rPr>
              <w:noProof/>
              <w:sz w:val="24"/>
              <w:szCs w:val="24"/>
              <w:lang w:val="tt-RU"/>
            </w:rPr>
            <w:t>7</w:t>
          </w:r>
        </w:p>
        <w:p w:rsidR="006C6F8F" w:rsidRPr="005C56FD" w:rsidRDefault="006C6F8F" w:rsidP="006C6F8F">
          <w:pPr>
            <w:widowControl w:val="0"/>
            <w:shd w:val="clear" w:color="auto" w:fill="FFFFFF" w:themeFill="background1"/>
            <w:suppressAutoHyphens/>
            <w:autoSpaceDE w:val="0"/>
            <w:spacing w:after="0" w:line="240" w:lineRule="auto"/>
            <w:rPr>
              <w:rFonts w:ascii="Times New Roman" w:hAnsi="Times New Roman" w:cs="Times New Roman"/>
              <w:b/>
              <w:bCs/>
            </w:rPr>
          </w:pPr>
          <w:r w:rsidRPr="005C56FD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right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jc w:val="center"/>
        <w:rPr>
          <w:rFonts w:ascii="Times New Roman" w:hAnsi="Times New Roman" w:cs="Times New Roman"/>
          <w:b/>
          <w:sz w:val="28"/>
        </w:rPr>
      </w:pPr>
    </w:p>
    <w:p w:rsidR="006C6F8F" w:rsidRPr="005C56FD" w:rsidRDefault="006C6F8F" w:rsidP="006C6F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6F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C6F8F" w:rsidRPr="005C56FD" w:rsidRDefault="006C6F8F" w:rsidP="006C6F8F">
      <w:pPr>
        <w:pStyle w:val="ad"/>
        <w:spacing w:before="0" w:beforeAutospacing="0" w:after="0" w:afterAutospacing="0"/>
        <w:jc w:val="both"/>
      </w:pPr>
      <w:r w:rsidRPr="005C56FD">
        <w:t xml:space="preserve">       </w:t>
      </w:r>
      <w:r w:rsidRPr="005C56FD">
        <w:rPr>
          <w:b/>
        </w:rPr>
        <w:t xml:space="preserve">Направленность программы. </w:t>
      </w:r>
      <w:r w:rsidRPr="005C56FD">
        <w:t>Допо</w:t>
      </w:r>
      <w:r w:rsidR="006A35FD">
        <w:t xml:space="preserve">лнительная общеобразовательная общеразвивающая </w:t>
      </w:r>
      <w:r w:rsidRPr="005C56FD">
        <w:t xml:space="preserve">программа </w:t>
      </w:r>
      <w:r w:rsidRPr="005C56FD">
        <w:rPr>
          <w:b/>
        </w:rPr>
        <w:t>«В мире фантазии»</w:t>
      </w:r>
      <w:r w:rsidRPr="005C56FD">
        <w:t xml:space="preserve"> </w:t>
      </w:r>
      <w:r w:rsidR="006A35FD">
        <w:t>имеет</w:t>
      </w:r>
      <w:r w:rsidR="006A35FD">
        <w:rPr>
          <w:b/>
        </w:rPr>
        <w:t xml:space="preserve"> художественную</w:t>
      </w:r>
      <w:r w:rsidRPr="005C56FD">
        <w:t xml:space="preserve"> </w:t>
      </w:r>
      <w:r w:rsidR="006A35FD">
        <w:rPr>
          <w:b/>
        </w:rPr>
        <w:t xml:space="preserve"> направленность.</w:t>
      </w:r>
      <w:r w:rsidRPr="005C56FD">
        <w:rPr>
          <w:b/>
        </w:rPr>
        <w:t xml:space="preserve"> </w:t>
      </w:r>
    </w:p>
    <w:p w:rsidR="006C6F8F" w:rsidRPr="005C56FD" w:rsidRDefault="006C6F8F" w:rsidP="006C6F8F">
      <w:pPr>
        <w:spacing w:after="0" w:line="240" w:lineRule="auto"/>
        <w:ind w:left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5C56FD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6C6F8F" w:rsidRPr="005C56FD" w:rsidRDefault="006C6F8F" w:rsidP="006C6F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Характерной чертой нашего времени является стремительное развитие науки, техники, искусства. Создание новых сфер деятельности строится на стыке двух или более уже существующих ранее научных или художественных направлений. В процессе возникновения новых понятий происходит конкретизация терминов и уточнение самих понятий, которые, как известно, имеют тенденцию изменяться. Становление дизайнерской деятельности также сопровождалось поисками терминов, которые строились из двух-трех слов, например «художественное конструирование», замененное впоследствии на более емкое «дизайн».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Дизайн является сравнительно новым видом творческой деятельности, становление которого осуществлялось и продолжает осуществляться на основе таких традиционных сфер человеческой деятельности как архитектура, декоративно-прикладное искусство, техника, наука, изобразительное искусство, музыка, кибернетика и многие другие. Исходя из этого, можно смело сказать, что взаимосвязи дизайна с другими профессиями осуществлялись при активном использовании терминологии этих сфер деятельности на начальном этапе становления дизайна. Стараясь полнее раскрыть суть понятий в дизайне, используя терминологию смежных профессий, создавались составные термины также как «художник  конструктор» или «техническая эстетика» и другие. 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Эстетические потребности детей должны сознательно развиваться на каждом занятии. Одной из ведущих задач является творческое развитие личности ребенка, поэтому особое внимание обращается на развитие воображения и фантазии. На каждом занятии дается возможность пофантазировать, поощряется создание собственных образов. Важно высвободить творческую энергию детей. Полезно систематизировать все интересные находки по развитию детского воображения в процессе художественной  деятельности  на занятиях для организации коллективных  выставок.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В данной программе поднята важнейшая проблема духовного развития личности, воспитания мира чувств ребенка, его эмоциональной чуткости, активной действенной отзывчивости на добро и зло.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F8F" w:rsidRPr="005C56FD" w:rsidRDefault="006C6F8F" w:rsidP="006C6F8F">
      <w:pPr>
        <w:spacing w:after="0" w:line="240" w:lineRule="auto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6FD">
        <w:rPr>
          <w:rFonts w:ascii="Times New Roman" w:hAnsi="Times New Roman" w:cs="Times New Roman"/>
          <w:b/>
          <w:sz w:val="24"/>
          <w:szCs w:val="24"/>
        </w:rPr>
        <w:t>Новизна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Особенностью данной программы является смешение курсов «Дизайн» ,«Декоративно – прикладное искусство», «Рисование» , что дает возможность детям проявить себя в одном или в другом курсе.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Если человек научился создавать прекрасное своими руками, он ценит и бережет чужой труд. Видит сложную красоту жизни, гордится своей Родиной и своим народом.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lastRenderedPageBreak/>
        <w:t xml:space="preserve"> «Дизайн» - это искусство создания прекрасных форм, проектирования вещей из любого материала, создание на бумаге и перенос на другой, задуманный материал.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Кроме того, в данной программе даются основы цветоведения, сочетание различных материалов, оформление работ  для предоставления на конкурсы.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Данная программа подчеркивает важность увлеченности школьников искусством для формирования у учащихся познавательного интереса.             </w:t>
      </w:r>
    </w:p>
    <w:p w:rsidR="006C6F8F" w:rsidRDefault="006C6F8F" w:rsidP="006C6F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:rsidR="006C6F8F" w:rsidRDefault="006C6F8F" w:rsidP="006C6F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6C6F8F" w:rsidRDefault="006C6F8F" w:rsidP="006C6F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>
        <w:rPr>
          <w:rFonts w:ascii="Times New Roman" w:hAnsi="Times New Roman" w:cs="Times New Roman"/>
          <w:sz w:val="24"/>
          <w:szCs w:val="24"/>
          <w:lang w:val="tt-RU"/>
        </w:rPr>
        <w:t>31.03.2022</w:t>
      </w:r>
      <w:r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6C6F8F" w:rsidRDefault="006C6F8F" w:rsidP="006C6F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6C6F8F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6C6F8F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6C6F8F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C6F8F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6C6F8F" w:rsidRDefault="006C6F8F" w:rsidP="006C6F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6C6F8F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6C6F8F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6C6F8F" w:rsidRDefault="006C6F8F" w:rsidP="006C6F8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6F8F" w:rsidRDefault="006C6F8F" w:rsidP="006C6F8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6C6F8F" w:rsidRDefault="006C6F8F" w:rsidP="006C6F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6C6F8F" w:rsidRPr="005C56FD" w:rsidRDefault="006C6F8F" w:rsidP="006C6F8F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5C56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Основной целью курса является пробуждение творческих способностей будущего дизайнера, и эстетическое воспитание, формирование способности воспринимать, чувствовать, понимать </w:t>
      </w:r>
      <w:r w:rsidRPr="005C56FD">
        <w:rPr>
          <w:rFonts w:ascii="Times New Roman" w:hAnsi="Times New Roman" w:cs="Times New Roman"/>
          <w:sz w:val="24"/>
          <w:szCs w:val="24"/>
        </w:rPr>
        <w:lastRenderedPageBreak/>
        <w:t>прекрасное, участвовать в преобразовании окружающего мира по законам красоты путем приобщения к художественно-творческой деятельности. Развитие творческих способностей обучающихся, выявление одаренных детей, приобщение их к творчеству</w:t>
      </w:r>
    </w:p>
    <w:p w:rsidR="006C6F8F" w:rsidRPr="005C56FD" w:rsidRDefault="006C6F8F" w:rsidP="006C6F8F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</w:rPr>
        <w:t xml:space="preserve">Задачи программы: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56FD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 формирование творческую индивидуальность и творческие способности личности обучающегося;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-формирование пространственное представление, художественно-образное восприятие действительности;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-обучение методикам работы с различными материалами.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56FD">
        <w:rPr>
          <w:rFonts w:ascii="Times New Roman" w:hAnsi="Times New Roman" w:cs="Times New Roman"/>
          <w:i/>
          <w:sz w:val="24"/>
          <w:szCs w:val="24"/>
        </w:rPr>
        <w:t>Воспитывающие: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-формирование эстетического вкуса у детей;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-воспитание уважительного отношения к труду других;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-воспитание чувства коллективизма, дружеских, доброжелательных отношений и взаимопомощи;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-воспитание усидчивости и любознательности.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56FD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-развитие умения изображать умения видеть, анализировать увиденное;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-развитие фантазии, зрительно образной памяти;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-приучать самостоятельно планировать и анализировать предстоящую работу.</w:t>
      </w:r>
    </w:p>
    <w:p w:rsidR="006C6F8F" w:rsidRPr="005C56FD" w:rsidRDefault="006C6F8F" w:rsidP="006C6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F8F" w:rsidRPr="005C56FD" w:rsidRDefault="006C6F8F" w:rsidP="006C6F8F">
      <w:pPr>
        <w:pStyle w:val="a6"/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C56FD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</w:t>
      </w:r>
    </w:p>
    <w:p w:rsidR="006C6F8F" w:rsidRPr="006C6F8F" w:rsidRDefault="006C6F8F" w:rsidP="006C6F8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Образовательная программа «</w:t>
      </w:r>
      <w:r w:rsidRPr="005C56FD">
        <w:rPr>
          <w:rFonts w:ascii="Times New Roman" w:hAnsi="Times New Roman" w:cs="Times New Roman"/>
          <w:b/>
          <w:sz w:val="24"/>
          <w:szCs w:val="24"/>
        </w:rPr>
        <w:t>В мире фантазии</w:t>
      </w:r>
      <w:r w:rsidRPr="005C56FD">
        <w:rPr>
          <w:rFonts w:ascii="Times New Roman" w:hAnsi="Times New Roman" w:cs="Times New Roman"/>
          <w:sz w:val="24"/>
          <w:szCs w:val="24"/>
        </w:rPr>
        <w:t>» разработана на один год. Программа обучения включает 144 часа. Занятия проводятся согласно тематическим планам. В учебную группу обучения записываются дети в в</w:t>
      </w:r>
      <w:r>
        <w:rPr>
          <w:rFonts w:ascii="Times New Roman" w:hAnsi="Times New Roman" w:cs="Times New Roman"/>
          <w:sz w:val="24"/>
          <w:szCs w:val="24"/>
        </w:rPr>
        <w:t>озрасте от 7 до 9</w:t>
      </w:r>
      <w:r w:rsidRPr="005C56FD">
        <w:rPr>
          <w:rFonts w:ascii="Times New Roman" w:hAnsi="Times New Roman" w:cs="Times New Roman"/>
          <w:sz w:val="24"/>
          <w:szCs w:val="24"/>
        </w:rPr>
        <w:t xml:space="preserve"> лет. Количество обучающихся в группе не превышает 15 человек. Дети в группу принимаются без предварительного отбора, по собственному желанию. </w:t>
      </w:r>
      <w:r w:rsidRPr="006C6F8F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предусматривает изучение необходимых теоретических сведений и практические зан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ятия по освоению технологии работы с бумагой, картоном, красками, природным материалом, пластилином.</w:t>
      </w:r>
    </w:p>
    <w:p w:rsidR="006C6F8F" w:rsidRPr="005C56FD" w:rsidRDefault="006C6F8F" w:rsidP="006C6F8F">
      <w:pPr>
        <w:shd w:val="clear" w:color="auto" w:fill="FFFFFF"/>
        <w:spacing w:after="0"/>
        <w:ind w:left="34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-формирование навыков самостоятельной работы над определенной темой;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-знания основ художественно-композиционных приемов в дизайне;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-использование комбинированных техник;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-активное проявление интереса к декоративно-прикладному искусству, народным ремеслам;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-умения анализировать и давать объективную оценку своей работе и работе товарищей</w:t>
      </w:r>
    </w:p>
    <w:p w:rsidR="006C6F8F" w:rsidRP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Программа соответствует </w:t>
      </w:r>
      <w:r w:rsidRPr="005C56FD">
        <w:rPr>
          <w:rFonts w:ascii="Times New Roman" w:hAnsi="Times New Roman" w:cs="Times New Roman"/>
          <w:b/>
          <w:sz w:val="24"/>
          <w:szCs w:val="24"/>
        </w:rPr>
        <w:t>базовому уровню</w:t>
      </w:r>
      <w:r w:rsidRPr="005C56FD">
        <w:rPr>
          <w:rFonts w:ascii="Times New Roman" w:hAnsi="Times New Roman" w:cs="Times New Roman"/>
          <w:sz w:val="24"/>
          <w:szCs w:val="24"/>
        </w:rPr>
        <w:t xml:space="preserve">  и учитывает индивидуальные возрастные особенности  детей</w:t>
      </w:r>
    </w:p>
    <w:p w:rsidR="007A2ACC" w:rsidRDefault="007A2ACC" w:rsidP="006C6F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2ACC" w:rsidRDefault="007A2ACC" w:rsidP="006C6F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2ACC" w:rsidRDefault="007A2ACC" w:rsidP="006C6F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C6F8F" w:rsidRPr="005C56FD" w:rsidRDefault="006C6F8F" w:rsidP="006C6F8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на 2025-2026 </w:t>
      </w:r>
      <w:r w:rsidRPr="005C56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Style w:val="a3"/>
        <w:tblW w:w="10657" w:type="dxa"/>
        <w:tblInd w:w="-456" w:type="dxa"/>
        <w:tblLayout w:type="fixed"/>
        <w:tblLook w:val="04A0" w:firstRow="1" w:lastRow="0" w:firstColumn="1" w:lastColumn="0" w:noHBand="0" w:noVBand="1"/>
      </w:tblPr>
      <w:tblGrid>
        <w:gridCol w:w="516"/>
        <w:gridCol w:w="3193"/>
        <w:gridCol w:w="849"/>
        <w:gridCol w:w="1005"/>
        <w:gridCol w:w="1097"/>
        <w:gridCol w:w="3997"/>
      </w:tblGrid>
      <w:tr w:rsidR="006C6F8F" w:rsidRPr="005C56FD" w:rsidTr="00ED18A2">
        <w:trPr>
          <w:trHeight w:val="718"/>
        </w:trPr>
        <w:tc>
          <w:tcPr>
            <w:tcW w:w="516" w:type="dxa"/>
            <w:vMerge w:val="restart"/>
          </w:tcPr>
          <w:p w:rsidR="006C6F8F" w:rsidRPr="005C56FD" w:rsidRDefault="006C6F8F" w:rsidP="006C6F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C6F8F" w:rsidRPr="005C56FD" w:rsidRDefault="006C6F8F" w:rsidP="006C6F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3" w:type="dxa"/>
            <w:vMerge w:val="restart"/>
          </w:tcPr>
          <w:p w:rsidR="006C6F8F" w:rsidRPr="005C56FD" w:rsidRDefault="006C6F8F" w:rsidP="006C6F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2951" w:type="dxa"/>
            <w:gridSpan w:val="3"/>
          </w:tcPr>
          <w:p w:rsidR="006C6F8F" w:rsidRPr="005C56FD" w:rsidRDefault="006C6F8F" w:rsidP="006C6F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97" w:type="dxa"/>
          </w:tcPr>
          <w:p w:rsidR="006C6F8F" w:rsidRPr="005C56FD" w:rsidRDefault="006C6F8F" w:rsidP="006C6F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6C6F8F" w:rsidRPr="005C56FD" w:rsidRDefault="00ED18A2" w:rsidP="00ED18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  <w:r w:rsidR="006C6F8F" w:rsidRPr="005C56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6C6F8F" w:rsidRPr="005C56FD" w:rsidTr="00ED18A2">
        <w:trPr>
          <w:trHeight w:val="396"/>
        </w:trPr>
        <w:tc>
          <w:tcPr>
            <w:tcW w:w="516" w:type="dxa"/>
            <w:vMerge/>
          </w:tcPr>
          <w:p w:rsidR="006C6F8F" w:rsidRPr="005C56FD" w:rsidRDefault="006C6F8F" w:rsidP="006C6F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vMerge/>
          </w:tcPr>
          <w:p w:rsidR="006C6F8F" w:rsidRPr="005C56FD" w:rsidRDefault="006C6F8F" w:rsidP="006C6F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6C6F8F" w:rsidRPr="005C56FD" w:rsidRDefault="006C6F8F" w:rsidP="006C6F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5" w:type="dxa"/>
          </w:tcPr>
          <w:p w:rsidR="006C6F8F" w:rsidRPr="005C56FD" w:rsidRDefault="006C6F8F" w:rsidP="006C6F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97" w:type="dxa"/>
          </w:tcPr>
          <w:p w:rsidR="006C6F8F" w:rsidRPr="005C56FD" w:rsidRDefault="006C6F8F" w:rsidP="006C6F8F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997" w:type="dxa"/>
          </w:tcPr>
          <w:p w:rsidR="006C6F8F" w:rsidRPr="005C56FD" w:rsidRDefault="006C6F8F" w:rsidP="006C6F8F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6F8F" w:rsidRPr="005C56FD" w:rsidTr="00ED18A2">
        <w:tc>
          <w:tcPr>
            <w:tcW w:w="516" w:type="dxa"/>
          </w:tcPr>
          <w:p w:rsidR="006C6F8F" w:rsidRPr="005C56FD" w:rsidRDefault="006C6F8F" w:rsidP="006C6F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93" w:type="dxa"/>
          </w:tcPr>
          <w:p w:rsidR="006C6F8F" w:rsidRPr="00ED18A2" w:rsidRDefault="006C6F8F" w:rsidP="00ED18A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Вводное занятие. Инструктаж по технике безопасности. </w:t>
            </w:r>
            <w:r w:rsidRPr="00ED18A2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849" w:type="dxa"/>
          </w:tcPr>
          <w:p w:rsidR="006C6F8F" w:rsidRPr="005C56FD" w:rsidRDefault="006C6F8F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6C6F8F" w:rsidRPr="005C56FD" w:rsidRDefault="006C6F8F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6C6F8F" w:rsidRPr="005C56FD" w:rsidRDefault="006C6F8F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6C6F8F" w:rsidRPr="005C56FD" w:rsidRDefault="006C6F8F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5E3593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5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93" w:type="dxa"/>
          </w:tcPr>
          <w:p w:rsidR="00ED5BD4" w:rsidRPr="005E3593" w:rsidRDefault="00991275" w:rsidP="00ED18A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5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Воспитательные мероприятия</w:t>
            </w:r>
            <w:r w:rsidR="00ED5BD4" w:rsidRPr="005E35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359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воспитательно-развивающего характера</w:t>
            </w:r>
          </w:p>
        </w:tc>
        <w:tc>
          <w:tcPr>
            <w:tcW w:w="849" w:type="dxa"/>
          </w:tcPr>
          <w:p w:rsidR="00ED5BD4" w:rsidRPr="005E3593" w:rsidRDefault="00991275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5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D5BD4" w:rsidRPr="005E35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05" w:type="dxa"/>
          </w:tcPr>
          <w:p w:rsidR="00ED5BD4" w:rsidRPr="005E3593" w:rsidRDefault="00D26483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5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97" w:type="dxa"/>
          </w:tcPr>
          <w:p w:rsidR="00ED5BD4" w:rsidRPr="005E3593" w:rsidRDefault="00991275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97" w:type="dxa"/>
          </w:tcPr>
          <w:p w:rsidR="00ED5BD4" w:rsidRPr="005E3593" w:rsidRDefault="00ED5BD4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E359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КВН</w:t>
            </w:r>
            <w:r w:rsidR="00991275" w:rsidRPr="005E359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викторины, фронтальный опрос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93" w:type="dxa"/>
          </w:tcPr>
          <w:p w:rsidR="00ED5BD4" w:rsidRPr="00ED18A2" w:rsidRDefault="00ED5BD4" w:rsidP="00ED18A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2">
              <w:rPr>
                <w:rFonts w:ascii="Times New Roman" w:hAnsi="Times New Roman" w:cs="Times New Roman"/>
                <w:sz w:val="24"/>
                <w:szCs w:val="24"/>
              </w:rPr>
              <w:t>Рисование:</w:t>
            </w:r>
          </w:p>
        </w:tc>
        <w:tc>
          <w:tcPr>
            <w:tcW w:w="849" w:type="dxa"/>
          </w:tcPr>
          <w:p w:rsidR="00ED5BD4" w:rsidRPr="005C56FD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05" w:type="dxa"/>
          </w:tcPr>
          <w:p w:rsidR="00ED5BD4" w:rsidRPr="005C56FD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97" w:type="dxa"/>
          </w:tcPr>
          <w:p w:rsidR="00ED5BD4" w:rsidRPr="005C56FD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опрос, конкурс рисунков,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контрольное задание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93" w:type="dxa"/>
          </w:tcPr>
          <w:p w:rsidR="00ED5BD4" w:rsidRDefault="00ED18A2" w:rsidP="00ED18A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Бумагопластика. Оригами</w:t>
            </w:r>
            <w:r w:rsidR="003F7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3F79AA" w:rsidRPr="003F79AA" w:rsidRDefault="003F79AA" w:rsidP="00ED18A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Мастерская ёлочных украшении</w:t>
            </w:r>
          </w:p>
        </w:tc>
        <w:tc>
          <w:tcPr>
            <w:tcW w:w="849" w:type="dxa"/>
          </w:tcPr>
          <w:p w:rsidR="00ED5BD4" w:rsidRPr="003F79AA" w:rsidRDefault="00445C96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005" w:type="dxa"/>
          </w:tcPr>
          <w:p w:rsidR="00ED5BD4" w:rsidRPr="005C56FD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97" w:type="dxa"/>
          </w:tcPr>
          <w:p w:rsidR="00ED5BD4" w:rsidRPr="005C56FD" w:rsidRDefault="00445C96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Фронтальный опрос, конкурс поделок, творческие работы (выставка поделок) 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3F79AA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F79A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3193" w:type="dxa"/>
          </w:tcPr>
          <w:p w:rsidR="00ED5BD4" w:rsidRPr="00ED18A2" w:rsidRDefault="00ED18A2" w:rsidP="00ED18A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7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гофрокартоном</w:t>
            </w:r>
          </w:p>
        </w:tc>
        <w:tc>
          <w:tcPr>
            <w:tcW w:w="849" w:type="dxa"/>
          </w:tcPr>
          <w:p w:rsidR="00ED5BD4" w:rsidRPr="003F79AA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7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05" w:type="dxa"/>
          </w:tcPr>
          <w:p w:rsidR="00ED5BD4" w:rsidRPr="005C56FD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97" w:type="dxa"/>
          </w:tcPr>
          <w:p w:rsidR="00ED5BD4" w:rsidRPr="005C56FD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опрос, творческие работы, конкурс поделок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3" w:type="dxa"/>
          </w:tcPr>
          <w:p w:rsidR="00ED5BD4" w:rsidRPr="00ED18A2" w:rsidRDefault="00ED5BD4" w:rsidP="00ED18A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2">
              <w:rPr>
                <w:rFonts w:ascii="Times New Roman" w:hAnsi="Times New Roman" w:cs="Times New Roman"/>
                <w:sz w:val="24"/>
                <w:szCs w:val="24"/>
              </w:rPr>
              <w:t>Квиллинг:</w:t>
            </w:r>
          </w:p>
        </w:tc>
        <w:tc>
          <w:tcPr>
            <w:tcW w:w="849" w:type="dxa"/>
          </w:tcPr>
          <w:p w:rsidR="00ED5BD4" w:rsidRPr="00ED18A2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05" w:type="dxa"/>
          </w:tcPr>
          <w:p w:rsidR="00ED5BD4" w:rsidRPr="00ED18A2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97" w:type="dxa"/>
          </w:tcPr>
          <w:p w:rsidR="00ED5BD4" w:rsidRPr="00ED18A2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Фронтальный опрос, конкурс поделок 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3" w:type="dxa"/>
          </w:tcPr>
          <w:p w:rsidR="00ED5BD4" w:rsidRPr="00ED18A2" w:rsidRDefault="00ED5BD4" w:rsidP="00ED18A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2">
              <w:rPr>
                <w:rFonts w:ascii="Times New Roman" w:hAnsi="Times New Roman" w:cs="Times New Roman"/>
                <w:sz w:val="24"/>
                <w:szCs w:val="24"/>
              </w:rPr>
              <w:t>Работа с гофрированной бумагой</w:t>
            </w:r>
          </w:p>
        </w:tc>
        <w:tc>
          <w:tcPr>
            <w:tcW w:w="849" w:type="dxa"/>
          </w:tcPr>
          <w:p w:rsidR="00ED5BD4" w:rsidRPr="00ED18A2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05" w:type="dxa"/>
          </w:tcPr>
          <w:p w:rsidR="00ED5BD4" w:rsidRPr="005C56FD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ED5BD4" w:rsidRPr="005C56FD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опрос, творческие работы, конкурс поделок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3193" w:type="dxa"/>
          </w:tcPr>
          <w:p w:rsidR="00ED5BD4" w:rsidRPr="00ED18A2" w:rsidRDefault="00ED5BD4" w:rsidP="00ED18A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2">
              <w:rPr>
                <w:rFonts w:ascii="Times New Roman" w:hAnsi="Times New Roman" w:cs="Times New Roman"/>
                <w:sz w:val="24"/>
                <w:szCs w:val="24"/>
              </w:rPr>
              <w:t>Работа с тканью:</w:t>
            </w:r>
          </w:p>
        </w:tc>
        <w:tc>
          <w:tcPr>
            <w:tcW w:w="849" w:type="dxa"/>
          </w:tcPr>
          <w:p w:rsidR="00ED5BD4" w:rsidRPr="00ED18A2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05" w:type="dxa"/>
          </w:tcPr>
          <w:p w:rsidR="00ED5BD4" w:rsidRPr="005C56FD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ED5BD4" w:rsidRPr="005C56FD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опрос, творческие работы, конкурс поделок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3193" w:type="dxa"/>
          </w:tcPr>
          <w:p w:rsidR="00ED5BD4" w:rsidRPr="00ED18A2" w:rsidRDefault="00ED5BD4" w:rsidP="00ED18A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18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Лепка. </w:t>
            </w:r>
            <w:r w:rsidRPr="00ED1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воздушным пластилином</w:t>
            </w:r>
          </w:p>
        </w:tc>
        <w:tc>
          <w:tcPr>
            <w:tcW w:w="849" w:type="dxa"/>
          </w:tcPr>
          <w:p w:rsidR="00ED5BD4" w:rsidRPr="00ED18A2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05" w:type="dxa"/>
          </w:tcPr>
          <w:p w:rsidR="00ED5BD4" w:rsidRPr="005C56FD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97" w:type="dxa"/>
          </w:tcPr>
          <w:p w:rsidR="00ED5BD4" w:rsidRPr="005C56FD" w:rsidRDefault="00ED18A2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творческая работа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3193" w:type="dxa"/>
          </w:tcPr>
          <w:p w:rsidR="00ED5BD4" w:rsidRPr="00ED18A2" w:rsidRDefault="00ED5BD4" w:rsidP="00ED18A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1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макетирования. Композиция «Дом моей мечты».</w:t>
            </w:r>
          </w:p>
        </w:tc>
        <w:tc>
          <w:tcPr>
            <w:tcW w:w="849" w:type="dxa"/>
          </w:tcPr>
          <w:p w:rsidR="00ED5BD4" w:rsidRPr="005C56FD" w:rsidRDefault="00445C96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05" w:type="dxa"/>
          </w:tcPr>
          <w:p w:rsidR="00ED5BD4" w:rsidRPr="00ED18A2" w:rsidRDefault="00445C96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97" w:type="dxa"/>
          </w:tcPr>
          <w:p w:rsidR="00ED5BD4" w:rsidRPr="005C56FD" w:rsidRDefault="00445C96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Фронтальный опрос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Творческие  работы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3193" w:type="dxa"/>
          </w:tcPr>
          <w:p w:rsidR="00ED5BD4" w:rsidRPr="00ED18A2" w:rsidRDefault="00ED5BD4" w:rsidP="00ED18A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D18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с природным материалом</w:t>
            </w:r>
          </w:p>
        </w:tc>
        <w:tc>
          <w:tcPr>
            <w:tcW w:w="849" w:type="dxa"/>
          </w:tcPr>
          <w:p w:rsidR="00ED5BD4" w:rsidRPr="005C56FD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05" w:type="dxa"/>
          </w:tcPr>
          <w:p w:rsidR="00ED5BD4" w:rsidRPr="005C56FD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97" w:type="dxa"/>
          </w:tcPr>
          <w:p w:rsidR="00ED5BD4" w:rsidRPr="005C56FD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 творческая работа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конкурс поделок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</w:p>
          <w:p w:rsidR="00ED5BD4" w:rsidRPr="005C56FD" w:rsidRDefault="00ED5BD4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5BD4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3193" w:type="dxa"/>
          </w:tcPr>
          <w:p w:rsidR="00ED5BD4" w:rsidRPr="00ED18A2" w:rsidRDefault="00ED5BD4" w:rsidP="00ED18A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1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на конкурс</w:t>
            </w:r>
          </w:p>
        </w:tc>
        <w:tc>
          <w:tcPr>
            <w:tcW w:w="849" w:type="dxa"/>
          </w:tcPr>
          <w:p w:rsidR="00ED5BD4" w:rsidRPr="005C56FD" w:rsidRDefault="00445C96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05" w:type="dxa"/>
          </w:tcPr>
          <w:p w:rsidR="00ED5BD4" w:rsidRPr="005C56FD" w:rsidRDefault="00D26483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97" w:type="dxa"/>
          </w:tcPr>
          <w:p w:rsidR="00ED5BD4" w:rsidRPr="005C56FD" w:rsidRDefault="00445C96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 творческая работа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конкурс поделок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</w:p>
          <w:p w:rsidR="00ED5BD4" w:rsidRPr="005C56FD" w:rsidRDefault="00ED5BD4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творческих работ</w:t>
            </w:r>
          </w:p>
        </w:tc>
      </w:tr>
      <w:tr w:rsidR="00ED18A2" w:rsidRPr="005C56FD" w:rsidTr="00ED18A2">
        <w:tc>
          <w:tcPr>
            <w:tcW w:w="516" w:type="dxa"/>
          </w:tcPr>
          <w:p w:rsidR="00ED18A2" w:rsidRPr="005C56FD" w:rsidRDefault="00ED18A2" w:rsidP="009912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3193" w:type="dxa"/>
          </w:tcPr>
          <w:p w:rsidR="00ED18A2" w:rsidRPr="00ED18A2" w:rsidRDefault="00ED18A2" w:rsidP="00ED18A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1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сбросовым материалом</w:t>
            </w:r>
          </w:p>
        </w:tc>
        <w:tc>
          <w:tcPr>
            <w:tcW w:w="849" w:type="dxa"/>
          </w:tcPr>
          <w:p w:rsidR="00ED18A2" w:rsidRDefault="00ED18A2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05" w:type="dxa"/>
          </w:tcPr>
          <w:p w:rsidR="00ED18A2" w:rsidRPr="00ED18A2" w:rsidRDefault="00D26483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97" w:type="dxa"/>
          </w:tcPr>
          <w:p w:rsidR="00ED18A2" w:rsidRDefault="00ED18A2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97" w:type="dxa"/>
          </w:tcPr>
          <w:p w:rsidR="00ED18A2" w:rsidRPr="005C56FD" w:rsidRDefault="00ED18A2" w:rsidP="006C6F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18A2" w:rsidP="006C6F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445C96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D4228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3193" w:type="dxa"/>
          </w:tcPr>
          <w:p w:rsidR="00ED5BD4" w:rsidRPr="00ED18A2" w:rsidRDefault="00ED5BD4" w:rsidP="00ED18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18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Аттеста</w:t>
            </w:r>
            <w:r w:rsidRPr="00ED18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ция обучающихся (промежуточная, итоговая)</w:t>
            </w:r>
          </w:p>
        </w:tc>
        <w:tc>
          <w:tcPr>
            <w:tcW w:w="849" w:type="dxa"/>
          </w:tcPr>
          <w:p w:rsidR="00ED5BD4" w:rsidRPr="00EC6D03" w:rsidRDefault="00991275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  <w:lang w:val="tt-RU"/>
              </w:rPr>
            </w:pPr>
            <w:r w:rsidRPr="00EC6D03">
              <w:rPr>
                <w:rFonts w:ascii="Times New Roman" w:hAnsi="Times New Roman" w:cs="Times New Roman"/>
                <w:color w:val="F79646" w:themeColor="accent6"/>
                <w:sz w:val="24"/>
                <w:szCs w:val="24"/>
                <w:lang w:val="tt-RU"/>
              </w:rPr>
              <w:t>4</w:t>
            </w:r>
          </w:p>
        </w:tc>
        <w:tc>
          <w:tcPr>
            <w:tcW w:w="1005" w:type="dxa"/>
          </w:tcPr>
          <w:p w:rsidR="00ED5BD4" w:rsidRPr="00EC6D03" w:rsidRDefault="00ED5BD4" w:rsidP="006C6F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F79646" w:themeColor="accent6"/>
                <w:sz w:val="24"/>
                <w:szCs w:val="24"/>
                <w:lang w:val="tt-RU"/>
              </w:rPr>
            </w:pPr>
            <w:r w:rsidRPr="00EC6D03">
              <w:rPr>
                <w:rFonts w:ascii="Times New Roman" w:eastAsia="Times New Roman" w:hAnsi="Times New Roman" w:cs="Times New Roman"/>
                <w:color w:val="F79646" w:themeColor="accent6"/>
                <w:sz w:val="24"/>
                <w:szCs w:val="24"/>
                <w:lang w:val="tt-RU"/>
              </w:rPr>
              <w:t>-</w:t>
            </w:r>
          </w:p>
        </w:tc>
        <w:tc>
          <w:tcPr>
            <w:tcW w:w="1097" w:type="dxa"/>
          </w:tcPr>
          <w:p w:rsidR="00ED5BD4" w:rsidRPr="00EC6D03" w:rsidRDefault="00991275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  <w:lang w:val="tt-RU"/>
              </w:rPr>
            </w:pPr>
            <w:r w:rsidRPr="00EC6D03">
              <w:rPr>
                <w:rFonts w:ascii="Times New Roman" w:hAnsi="Times New Roman" w:cs="Times New Roman"/>
                <w:color w:val="F79646" w:themeColor="accent6"/>
                <w:sz w:val="24"/>
                <w:szCs w:val="24"/>
                <w:lang w:val="tt-RU"/>
              </w:rPr>
              <w:t>4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Тестирование.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творческих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</w:tc>
      </w:tr>
      <w:tr w:rsidR="00ED5BD4" w:rsidRPr="005C56FD" w:rsidTr="00ED18A2">
        <w:tc>
          <w:tcPr>
            <w:tcW w:w="516" w:type="dxa"/>
          </w:tcPr>
          <w:p w:rsidR="00ED5BD4" w:rsidRPr="005C56FD" w:rsidRDefault="00ED5BD4" w:rsidP="006C6F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3" w:type="dxa"/>
          </w:tcPr>
          <w:p w:rsidR="00ED5BD4" w:rsidRPr="00ED18A2" w:rsidRDefault="00ED5BD4" w:rsidP="00ED18A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D1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49" w:type="dxa"/>
          </w:tcPr>
          <w:p w:rsidR="00ED5BD4" w:rsidRPr="005C56FD" w:rsidRDefault="00ED5BD4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1005" w:type="dxa"/>
          </w:tcPr>
          <w:p w:rsidR="00ED5BD4" w:rsidRPr="005C56FD" w:rsidRDefault="00D26483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97" w:type="dxa"/>
          </w:tcPr>
          <w:p w:rsidR="00ED5BD4" w:rsidRPr="005C56FD" w:rsidRDefault="00D26483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45C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997" w:type="dxa"/>
          </w:tcPr>
          <w:p w:rsidR="00ED5BD4" w:rsidRPr="005C56FD" w:rsidRDefault="00ED5BD4" w:rsidP="006C6F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C6F8F" w:rsidRPr="005C56FD" w:rsidRDefault="006C6F8F" w:rsidP="006C6F8F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4BAD" w:rsidRDefault="00724BAD" w:rsidP="006C6F8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BAD" w:rsidRDefault="00724BAD" w:rsidP="006C6F8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BAD" w:rsidRDefault="00724BAD" w:rsidP="006C6F8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C96" w:rsidRDefault="00445C96" w:rsidP="006C6F8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C96" w:rsidRDefault="00445C96" w:rsidP="006C6F8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C96" w:rsidRDefault="00445C96" w:rsidP="006C6F8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BAD" w:rsidRDefault="00724BAD" w:rsidP="006C6F8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обучения на 202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Pr="005C56FD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Pr="005C56F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b/>
          <w:sz w:val="24"/>
          <w:szCs w:val="24"/>
        </w:rPr>
        <w:t>1.</w:t>
      </w:r>
      <w:r w:rsidRPr="005C56FD">
        <w:rPr>
          <w:rFonts w:ascii="Times New Roman" w:hAnsi="Times New Roman" w:cs="Times New Roman"/>
          <w:sz w:val="24"/>
          <w:szCs w:val="24"/>
        </w:rPr>
        <w:t xml:space="preserve"> Вводное занятие (2 ч), ознакомление с правилами пожарной безопасности.  Проведение инструктажа по технике безопасности.</w:t>
      </w:r>
    </w:p>
    <w:p w:rsidR="006C6F8F" w:rsidRPr="005E3593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Урок </w:t>
      </w:r>
      <w:r w:rsidRPr="005E3593">
        <w:rPr>
          <w:rFonts w:ascii="Times New Roman" w:hAnsi="Times New Roman" w:cs="Times New Roman"/>
          <w:sz w:val="24"/>
          <w:szCs w:val="24"/>
        </w:rPr>
        <w:t>патриотического воспитания.</w:t>
      </w:r>
    </w:p>
    <w:p w:rsidR="00D4228F" w:rsidRPr="005E3593" w:rsidRDefault="00D422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93">
        <w:rPr>
          <w:rFonts w:ascii="Times New Roman" w:hAnsi="Times New Roman" w:cs="Times New Roman"/>
          <w:b/>
          <w:sz w:val="24"/>
          <w:szCs w:val="24"/>
        </w:rPr>
        <w:t>2</w:t>
      </w:r>
      <w:r w:rsidRPr="005E3593">
        <w:rPr>
          <w:rFonts w:ascii="Times New Roman" w:hAnsi="Times New Roman" w:cs="Times New Roman"/>
          <w:sz w:val="24"/>
          <w:szCs w:val="24"/>
        </w:rPr>
        <w:t xml:space="preserve">. </w:t>
      </w:r>
      <w:r w:rsidR="005E2FC9" w:rsidRPr="005E3593">
        <w:rPr>
          <w:rFonts w:ascii="Times New Roman" w:hAnsi="Times New Roman" w:cs="Times New Roman"/>
          <w:sz w:val="24"/>
          <w:szCs w:val="24"/>
        </w:rPr>
        <w:t xml:space="preserve">Воспитательные мероприятия </w:t>
      </w:r>
      <w:r w:rsidR="005E2FC9" w:rsidRPr="005E3593">
        <w:rPr>
          <w:rFonts w:ascii="Times New Roman" w:hAnsi="Times New Roman" w:cs="Times New Roman"/>
          <w:sz w:val="24"/>
          <w:szCs w:val="24"/>
          <w:lang w:eastAsia="ru-RU"/>
        </w:rPr>
        <w:t>воспитательно-развивающего характера</w:t>
      </w:r>
      <w:r w:rsidR="005E2FC9" w:rsidRPr="005E3593">
        <w:rPr>
          <w:rFonts w:ascii="Times New Roman" w:hAnsi="Times New Roman" w:cs="Times New Roman"/>
          <w:sz w:val="24"/>
          <w:szCs w:val="24"/>
        </w:rPr>
        <w:t xml:space="preserve"> </w:t>
      </w:r>
      <w:r w:rsidRPr="005E3593">
        <w:rPr>
          <w:rFonts w:ascii="Times New Roman" w:hAnsi="Times New Roman" w:cs="Times New Roman"/>
          <w:sz w:val="24"/>
          <w:szCs w:val="24"/>
        </w:rPr>
        <w:t>(</w:t>
      </w:r>
      <w:r w:rsidR="005E2FC9" w:rsidRPr="005E3593">
        <w:rPr>
          <w:rFonts w:ascii="Times New Roman" w:hAnsi="Times New Roman" w:cs="Times New Roman"/>
          <w:sz w:val="24"/>
          <w:szCs w:val="24"/>
        </w:rPr>
        <w:t>1</w:t>
      </w:r>
      <w:r w:rsidRPr="005E3593">
        <w:rPr>
          <w:rFonts w:ascii="Times New Roman" w:hAnsi="Times New Roman" w:cs="Times New Roman"/>
          <w:sz w:val="24"/>
          <w:szCs w:val="24"/>
        </w:rPr>
        <w:t>2ч)</w:t>
      </w:r>
    </w:p>
    <w:p w:rsidR="006C6F8F" w:rsidRPr="005C56FD" w:rsidRDefault="00D422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C6F8F" w:rsidRPr="005C56FD">
        <w:rPr>
          <w:rFonts w:ascii="Times New Roman" w:hAnsi="Times New Roman" w:cs="Times New Roman"/>
          <w:b/>
          <w:sz w:val="24"/>
          <w:szCs w:val="24"/>
        </w:rPr>
        <w:t>.</w:t>
      </w:r>
      <w:r w:rsidR="006C6F8F" w:rsidRPr="005C56FD">
        <w:rPr>
          <w:rFonts w:ascii="Times New Roman" w:hAnsi="Times New Roman" w:cs="Times New Roman"/>
          <w:sz w:val="24"/>
          <w:szCs w:val="24"/>
        </w:rPr>
        <w:t xml:space="preserve"> Рисование(</w:t>
      </w:r>
      <w:r w:rsidR="00D26483">
        <w:rPr>
          <w:rFonts w:ascii="Times New Roman" w:hAnsi="Times New Roman" w:cs="Times New Roman"/>
          <w:sz w:val="24"/>
          <w:szCs w:val="24"/>
          <w:lang w:val="tt-RU"/>
        </w:rPr>
        <w:t>30</w:t>
      </w:r>
      <w:r w:rsidR="006C6F8F" w:rsidRPr="005C56FD">
        <w:rPr>
          <w:rFonts w:ascii="Times New Roman" w:hAnsi="Times New Roman" w:cs="Times New Roman"/>
          <w:sz w:val="24"/>
          <w:szCs w:val="24"/>
        </w:rPr>
        <w:t>ч)</w:t>
      </w:r>
      <w:r w:rsidR="006C6F8F" w:rsidRPr="005C56FD">
        <w:rPr>
          <w:rFonts w:ascii="Times New Roman" w:hAnsi="Times New Roman" w:cs="Times New Roman"/>
          <w:sz w:val="24"/>
          <w:szCs w:val="24"/>
        </w:rPr>
        <w:softHyphen/>
        <w:t>: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1) Понятие «Цветовой круг»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2) Теплая цветовая гамма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3) Холодная цветовая гамма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4) Основные,дополнительные цвета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5) Рисунок-фантазия</w:t>
      </w:r>
      <w:r w:rsidRPr="005C56F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C56FD">
        <w:rPr>
          <w:rFonts w:ascii="Times New Roman" w:hAnsi="Times New Roman" w:cs="Times New Roman"/>
          <w:sz w:val="24"/>
          <w:szCs w:val="24"/>
        </w:rPr>
        <w:t xml:space="preserve"> «</w:t>
      </w:r>
      <w:r w:rsidRPr="005C56FD">
        <w:rPr>
          <w:rFonts w:ascii="Times New Roman" w:hAnsi="Times New Roman" w:cs="Times New Roman"/>
          <w:sz w:val="24"/>
          <w:szCs w:val="24"/>
          <w:lang w:val="tt-RU"/>
        </w:rPr>
        <w:t>Село</w:t>
      </w:r>
      <w:r w:rsidRPr="005C56FD">
        <w:rPr>
          <w:rFonts w:ascii="Times New Roman" w:hAnsi="Times New Roman" w:cs="Times New Roman"/>
          <w:sz w:val="24"/>
          <w:szCs w:val="24"/>
        </w:rPr>
        <w:t xml:space="preserve"> будущего»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6) Фантазийная птица-рисунок</w:t>
      </w:r>
    </w:p>
    <w:p w:rsidR="006C6F8F" w:rsidRPr="00D4228F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228F">
        <w:rPr>
          <w:rFonts w:ascii="Times New Roman" w:hAnsi="Times New Roman" w:cs="Times New Roman"/>
          <w:sz w:val="24"/>
          <w:szCs w:val="24"/>
        </w:rPr>
        <w:t>7</w:t>
      </w:r>
      <w:r w:rsidRPr="005C56FD">
        <w:rPr>
          <w:rFonts w:ascii="Times New Roman" w:hAnsi="Times New Roman" w:cs="Times New Roman"/>
          <w:sz w:val="24"/>
          <w:szCs w:val="24"/>
        </w:rPr>
        <w:t xml:space="preserve">) </w:t>
      </w:r>
      <w:r w:rsidRPr="00D4228F">
        <w:rPr>
          <w:rFonts w:ascii="Times New Roman" w:hAnsi="Times New Roman" w:cs="Times New Roman"/>
          <w:sz w:val="24"/>
          <w:szCs w:val="24"/>
          <w:u w:val="single"/>
        </w:rPr>
        <w:t>Композиция на тему: «На море-океане…»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228F">
        <w:rPr>
          <w:rFonts w:ascii="Times New Roman" w:hAnsi="Times New Roman" w:cs="Times New Roman"/>
          <w:sz w:val="24"/>
          <w:szCs w:val="24"/>
        </w:rPr>
        <w:t>8</w:t>
      </w:r>
      <w:r w:rsidRPr="005C56FD">
        <w:rPr>
          <w:rFonts w:ascii="Times New Roman" w:hAnsi="Times New Roman" w:cs="Times New Roman"/>
          <w:sz w:val="24"/>
          <w:szCs w:val="24"/>
        </w:rPr>
        <w:t xml:space="preserve">) Композиция на тему «Сама садик я садила» - деревья,цветы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228F">
        <w:rPr>
          <w:rFonts w:ascii="Times New Roman" w:hAnsi="Times New Roman" w:cs="Times New Roman"/>
          <w:sz w:val="24"/>
          <w:szCs w:val="24"/>
        </w:rPr>
        <w:t>9</w:t>
      </w:r>
      <w:r w:rsidRPr="005C56FD">
        <w:rPr>
          <w:rFonts w:ascii="Times New Roman" w:hAnsi="Times New Roman" w:cs="Times New Roman"/>
          <w:sz w:val="24"/>
          <w:szCs w:val="24"/>
        </w:rPr>
        <w:t>)Сюжетная композиция «Домашние животные».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228F">
        <w:rPr>
          <w:rFonts w:ascii="Times New Roman" w:hAnsi="Times New Roman" w:cs="Times New Roman"/>
          <w:sz w:val="24"/>
          <w:szCs w:val="24"/>
        </w:rPr>
        <w:t>10</w:t>
      </w:r>
      <w:r w:rsidRPr="005C56FD">
        <w:rPr>
          <w:rFonts w:ascii="Times New Roman" w:hAnsi="Times New Roman" w:cs="Times New Roman"/>
          <w:sz w:val="24"/>
          <w:szCs w:val="24"/>
        </w:rPr>
        <w:t xml:space="preserve">) Сюжетная композиция «Дикие и опасные» - дикие животные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228F">
        <w:rPr>
          <w:rFonts w:ascii="Times New Roman" w:hAnsi="Times New Roman" w:cs="Times New Roman"/>
          <w:sz w:val="24"/>
          <w:szCs w:val="24"/>
        </w:rPr>
        <w:t>11</w:t>
      </w:r>
      <w:r w:rsidRPr="005C56FD">
        <w:rPr>
          <w:rFonts w:ascii="Times New Roman" w:hAnsi="Times New Roman" w:cs="Times New Roman"/>
          <w:sz w:val="24"/>
          <w:szCs w:val="24"/>
        </w:rPr>
        <w:t>)«Моя любимая мама» - рисунок.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228F">
        <w:rPr>
          <w:rFonts w:ascii="Times New Roman" w:hAnsi="Times New Roman" w:cs="Times New Roman"/>
          <w:sz w:val="24"/>
          <w:szCs w:val="24"/>
        </w:rPr>
        <w:t>12</w:t>
      </w:r>
      <w:r w:rsidRPr="005C56FD">
        <w:rPr>
          <w:rFonts w:ascii="Times New Roman" w:hAnsi="Times New Roman" w:cs="Times New Roman"/>
          <w:sz w:val="24"/>
          <w:szCs w:val="24"/>
        </w:rPr>
        <w:t>) «Мой папуля» - рисунок.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228F">
        <w:rPr>
          <w:rFonts w:ascii="Times New Roman" w:hAnsi="Times New Roman" w:cs="Times New Roman"/>
          <w:sz w:val="24"/>
          <w:szCs w:val="24"/>
        </w:rPr>
        <w:t>13</w:t>
      </w:r>
      <w:r w:rsidRPr="005C56FD">
        <w:rPr>
          <w:rFonts w:ascii="Times New Roman" w:hAnsi="Times New Roman" w:cs="Times New Roman"/>
          <w:sz w:val="24"/>
          <w:szCs w:val="24"/>
        </w:rPr>
        <w:t>) «Таинственный космос» - рисунок.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228F">
        <w:rPr>
          <w:rFonts w:ascii="Times New Roman" w:hAnsi="Times New Roman" w:cs="Times New Roman"/>
          <w:sz w:val="24"/>
          <w:szCs w:val="24"/>
        </w:rPr>
        <w:t>14</w:t>
      </w:r>
      <w:r w:rsidRPr="005C56FD">
        <w:rPr>
          <w:rFonts w:ascii="Times New Roman" w:hAnsi="Times New Roman" w:cs="Times New Roman"/>
          <w:sz w:val="24"/>
          <w:szCs w:val="24"/>
        </w:rPr>
        <w:t>) Сюжетная композиция « Где ты,лето…»</w:t>
      </w:r>
    </w:p>
    <w:p w:rsidR="006C6F8F" w:rsidRPr="005C56FD" w:rsidRDefault="00D422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4</w:t>
      </w:r>
      <w:r w:rsidR="006C6F8F" w:rsidRPr="005C56FD">
        <w:rPr>
          <w:rFonts w:ascii="Times New Roman" w:hAnsi="Times New Roman" w:cs="Times New Roman"/>
          <w:b/>
          <w:sz w:val="24"/>
          <w:szCs w:val="24"/>
        </w:rPr>
        <w:t>.</w:t>
      </w:r>
      <w:r w:rsidR="00E459FE">
        <w:rPr>
          <w:rFonts w:ascii="Times New Roman" w:hAnsi="Times New Roman" w:cs="Times New Roman"/>
          <w:sz w:val="24"/>
          <w:szCs w:val="24"/>
        </w:rPr>
        <w:t>Бумагопластика.</w:t>
      </w:r>
      <w:r w:rsidR="00724BAD">
        <w:rPr>
          <w:rFonts w:ascii="Times New Roman" w:hAnsi="Times New Roman" w:cs="Times New Roman"/>
          <w:sz w:val="24"/>
          <w:szCs w:val="24"/>
        </w:rPr>
        <w:t xml:space="preserve"> </w:t>
      </w:r>
      <w:r w:rsidR="00E459FE">
        <w:rPr>
          <w:rFonts w:ascii="Times New Roman" w:hAnsi="Times New Roman" w:cs="Times New Roman"/>
          <w:sz w:val="24"/>
          <w:szCs w:val="24"/>
        </w:rPr>
        <w:t>Оригами</w:t>
      </w:r>
      <w:r w:rsidR="00724BAD">
        <w:rPr>
          <w:rFonts w:ascii="Times New Roman" w:hAnsi="Times New Roman" w:cs="Times New Roman"/>
          <w:sz w:val="24"/>
          <w:szCs w:val="24"/>
        </w:rPr>
        <w:t xml:space="preserve">. Мастерская ёлочных украшении </w:t>
      </w:r>
      <w:r w:rsidR="00E459FE">
        <w:rPr>
          <w:rFonts w:ascii="Times New Roman" w:hAnsi="Times New Roman" w:cs="Times New Roman"/>
          <w:sz w:val="24"/>
          <w:szCs w:val="24"/>
        </w:rPr>
        <w:t>(2</w:t>
      </w:r>
      <w:r w:rsidR="00724BAD">
        <w:rPr>
          <w:rFonts w:ascii="Times New Roman" w:hAnsi="Times New Roman" w:cs="Times New Roman"/>
          <w:sz w:val="24"/>
          <w:szCs w:val="24"/>
        </w:rPr>
        <w:t>4</w:t>
      </w:r>
      <w:r w:rsidR="006C6F8F" w:rsidRPr="005C56FD">
        <w:rPr>
          <w:rFonts w:ascii="Times New Roman" w:hAnsi="Times New Roman" w:cs="Times New Roman"/>
          <w:sz w:val="24"/>
          <w:szCs w:val="24"/>
        </w:rPr>
        <w:t>ч.):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1.Оригами «Объёмные цветы»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2.Оригами «Шар в 3D»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3.Оригами «Звезда»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4.Оригами «Японский журавлик»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5.Оригами «Коробочка с сюрпризом»</w:t>
      </w:r>
    </w:p>
    <w:p w:rsidR="00724BAD" w:rsidRDefault="006C6F8F" w:rsidP="006C6F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6.Оригами «Человечки»  </w:t>
      </w:r>
    </w:p>
    <w:p w:rsidR="006C6F8F" w:rsidRPr="005C56FD" w:rsidRDefault="00724BAD" w:rsidP="006C6F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7.</w:t>
      </w:r>
      <w:r w:rsidR="006C6F8F" w:rsidRPr="005C56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Мастерская ёлочных украшении</w:t>
      </w:r>
      <w:r w:rsidR="006C6F8F" w:rsidRPr="005C5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D4228F">
        <w:rPr>
          <w:rFonts w:ascii="Times New Roman" w:hAnsi="Times New Roman" w:cs="Times New Roman"/>
          <w:b/>
          <w:sz w:val="24"/>
          <w:szCs w:val="24"/>
        </w:rPr>
        <w:t>5</w:t>
      </w:r>
      <w:r w:rsidR="006C6F8F" w:rsidRPr="005C56FD">
        <w:rPr>
          <w:rFonts w:ascii="Times New Roman" w:hAnsi="Times New Roman" w:cs="Times New Roman"/>
          <w:b/>
          <w:sz w:val="24"/>
          <w:szCs w:val="24"/>
        </w:rPr>
        <w:t>.</w:t>
      </w:r>
      <w:r w:rsidR="006C6F8F" w:rsidRPr="005C56FD">
        <w:rPr>
          <w:rFonts w:ascii="Times New Roman" w:hAnsi="Times New Roman" w:cs="Times New Roman"/>
          <w:sz w:val="24"/>
          <w:szCs w:val="24"/>
        </w:rPr>
        <w:t xml:space="preserve"> Работа с гофрокартоном(10ч)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1.Лягушата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2.Фигурка человека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3.Тортик из гофрокартона</w:t>
      </w:r>
    </w:p>
    <w:p w:rsidR="006C6F8F" w:rsidRPr="005C56FD" w:rsidRDefault="00D422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C6F8F" w:rsidRPr="005C56FD">
        <w:rPr>
          <w:rFonts w:ascii="Times New Roman" w:hAnsi="Times New Roman" w:cs="Times New Roman"/>
          <w:b/>
          <w:sz w:val="24"/>
          <w:szCs w:val="24"/>
        </w:rPr>
        <w:t>.</w:t>
      </w:r>
      <w:r w:rsidR="00445C96">
        <w:rPr>
          <w:rFonts w:ascii="Times New Roman" w:hAnsi="Times New Roman" w:cs="Times New Roman"/>
          <w:sz w:val="24"/>
          <w:szCs w:val="24"/>
        </w:rPr>
        <w:t>Квиллинг(10</w:t>
      </w:r>
      <w:r w:rsidR="006C6F8F" w:rsidRPr="005C56FD">
        <w:rPr>
          <w:rFonts w:ascii="Times New Roman" w:hAnsi="Times New Roman" w:cs="Times New Roman"/>
          <w:sz w:val="24"/>
          <w:szCs w:val="24"/>
        </w:rPr>
        <w:t>ч)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1.Пруд со стрекозой 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lastRenderedPageBreak/>
        <w:t xml:space="preserve">              2.Открытка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3.Шкатулочка </w:t>
      </w:r>
    </w:p>
    <w:p w:rsidR="006C6F8F" w:rsidRPr="005C56FD" w:rsidRDefault="00D422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C6F8F" w:rsidRPr="005C56FD">
        <w:rPr>
          <w:rFonts w:ascii="Times New Roman" w:hAnsi="Times New Roman" w:cs="Times New Roman"/>
          <w:b/>
          <w:sz w:val="24"/>
          <w:szCs w:val="24"/>
        </w:rPr>
        <w:t>.</w:t>
      </w:r>
      <w:r w:rsidR="006C6F8F" w:rsidRPr="005C56FD">
        <w:rPr>
          <w:rFonts w:ascii="Times New Roman" w:hAnsi="Times New Roman" w:cs="Times New Roman"/>
          <w:sz w:val="24"/>
          <w:szCs w:val="24"/>
        </w:rPr>
        <w:t xml:space="preserve"> Р</w:t>
      </w:r>
      <w:r w:rsidR="00445C96">
        <w:rPr>
          <w:rFonts w:ascii="Times New Roman" w:hAnsi="Times New Roman" w:cs="Times New Roman"/>
          <w:sz w:val="24"/>
          <w:szCs w:val="24"/>
        </w:rPr>
        <w:t>абота с гофрированной бумагой (6</w:t>
      </w:r>
      <w:r w:rsidR="006C6F8F" w:rsidRPr="005C56FD">
        <w:rPr>
          <w:rFonts w:ascii="Times New Roman" w:hAnsi="Times New Roman" w:cs="Times New Roman"/>
          <w:sz w:val="24"/>
          <w:szCs w:val="24"/>
        </w:rPr>
        <w:t>ч)</w:t>
      </w:r>
    </w:p>
    <w:p w:rsidR="006C6F8F" w:rsidRPr="005C56FD" w:rsidRDefault="00D422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6C6F8F" w:rsidRPr="005C56FD">
        <w:rPr>
          <w:rFonts w:ascii="Times New Roman" w:hAnsi="Times New Roman" w:cs="Times New Roman"/>
          <w:b/>
          <w:sz w:val="24"/>
          <w:szCs w:val="24"/>
        </w:rPr>
        <w:t>.</w:t>
      </w:r>
      <w:r w:rsidR="00445C96">
        <w:rPr>
          <w:rFonts w:ascii="Times New Roman" w:hAnsi="Times New Roman" w:cs="Times New Roman"/>
          <w:sz w:val="24"/>
          <w:szCs w:val="24"/>
        </w:rPr>
        <w:t>Работа с тканью(8</w:t>
      </w:r>
      <w:r w:rsidR="006C6F8F" w:rsidRPr="005C56FD">
        <w:rPr>
          <w:rFonts w:ascii="Times New Roman" w:hAnsi="Times New Roman" w:cs="Times New Roman"/>
          <w:sz w:val="24"/>
          <w:szCs w:val="24"/>
        </w:rPr>
        <w:t>ч)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1.Канзаши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2.Шляпка-игольница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3.Обрядовые куклы.Пеленашка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4.Зайчик на пальчик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            5.Крупеничка </w:t>
      </w:r>
    </w:p>
    <w:p w:rsidR="006C6F8F" w:rsidRPr="005C56FD" w:rsidRDefault="00D422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C6F8F" w:rsidRPr="005C56FD">
        <w:rPr>
          <w:rFonts w:ascii="Times New Roman" w:hAnsi="Times New Roman" w:cs="Times New Roman"/>
          <w:b/>
          <w:sz w:val="24"/>
          <w:szCs w:val="24"/>
        </w:rPr>
        <w:t>.</w:t>
      </w:r>
      <w:r w:rsidR="006C6F8F" w:rsidRPr="005C56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Лепка. </w:t>
      </w:r>
      <w:r>
        <w:rPr>
          <w:rFonts w:ascii="Times New Roman" w:hAnsi="Times New Roman" w:cs="Times New Roman"/>
          <w:sz w:val="24"/>
          <w:szCs w:val="24"/>
        </w:rPr>
        <w:t>Работа с воздушным пластилином</w:t>
      </w:r>
      <w:r w:rsidR="00445C96">
        <w:rPr>
          <w:rFonts w:ascii="Times New Roman" w:hAnsi="Times New Roman" w:cs="Times New Roman"/>
          <w:sz w:val="24"/>
          <w:szCs w:val="24"/>
        </w:rPr>
        <w:t xml:space="preserve"> (14</w:t>
      </w:r>
      <w:r w:rsidR="006C6F8F" w:rsidRPr="005C56FD">
        <w:rPr>
          <w:rFonts w:ascii="Times New Roman" w:hAnsi="Times New Roman" w:cs="Times New Roman"/>
          <w:sz w:val="24"/>
          <w:szCs w:val="24"/>
        </w:rPr>
        <w:t>ч)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5C56FD">
        <w:rPr>
          <w:rFonts w:ascii="Times New Roman" w:hAnsi="Times New Roman" w:cs="Times New Roman"/>
          <w:sz w:val="24"/>
          <w:szCs w:val="24"/>
        </w:rPr>
        <w:t>Лепная картина «Овощи в корзинке»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sz w:val="24"/>
          <w:szCs w:val="24"/>
        </w:rPr>
        <w:t>Чудо - дерево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Персонажи из сказки  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 Свободная тема </w:t>
      </w:r>
    </w:p>
    <w:p w:rsidR="006C6F8F" w:rsidRPr="005C56FD" w:rsidRDefault="00D422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C6F8F" w:rsidRPr="005C56FD">
        <w:rPr>
          <w:rFonts w:ascii="Times New Roman" w:hAnsi="Times New Roman" w:cs="Times New Roman"/>
          <w:b/>
          <w:sz w:val="24"/>
          <w:szCs w:val="24"/>
        </w:rPr>
        <w:t>.</w:t>
      </w:r>
      <w:r w:rsidR="006C6F8F" w:rsidRPr="005C56FD">
        <w:rPr>
          <w:rFonts w:ascii="Times New Roman" w:hAnsi="Times New Roman" w:cs="Times New Roman"/>
          <w:sz w:val="24"/>
          <w:szCs w:val="24"/>
        </w:rPr>
        <w:t xml:space="preserve"> Основы макетирования.Композиция «Дом моей мечты» (</w:t>
      </w:r>
      <w:r w:rsidR="00445C96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6C6F8F" w:rsidRPr="005C56FD">
        <w:rPr>
          <w:rFonts w:ascii="Times New Roman" w:hAnsi="Times New Roman" w:cs="Times New Roman"/>
          <w:sz w:val="24"/>
          <w:szCs w:val="24"/>
        </w:rPr>
        <w:t>ч)</w:t>
      </w:r>
    </w:p>
    <w:p w:rsidR="006C6F8F" w:rsidRPr="005C56FD" w:rsidRDefault="00D4228F" w:rsidP="006C6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4228F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="006C6F8F" w:rsidRPr="00D4228F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6C6F8F" w:rsidRPr="005C56F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45C96">
        <w:rPr>
          <w:rFonts w:ascii="Times New Roman" w:eastAsia="Times New Roman" w:hAnsi="Times New Roman" w:cs="Times New Roman"/>
          <w:sz w:val="24"/>
          <w:szCs w:val="24"/>
          <w:lang w:val="tt-RU"/>
        </w:rPr>
        <w:t>Работа с природным материалом (</w:t>
      </w:r>
      <w:r w:rsidR="006C6F8F" w:rsidRPr="005C56FD">
        <w:rPr>
          <w:rFonts w:ascii="Times New Roman" w:eastAsia="Times New Roman" w:hAnsi="Times New Roman" w:cs="Times New Roman"/>
          <w:sz w:val="24"/>
          <w:szCs w:val="24"/>
          <w:lang w:val="tt-RU"/>
        </w:rPr>
        <w:t>8ч)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sz w:val="24"/>
          <w:szCs w:val="24"/>
        </w:rPr>
        <w:t>Беседа «Флористика». Картины из листьев.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sz w:val="24"/>
          <w:szCs w:val="24"/>
        </w:rPr>
        <w:t>Осенние фантазии из природного материала.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sz w:val="24"/>
          <w:szCs w:val="24"/>
        </w:rPr>
        <w:t>Коллективные композиции</w:t>
      </w:r>
      <w:r w:rsidRPr="005C56F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C6F8F" w:rsidRPr="005C56FD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Индивидуальные</w:t>
      </w:r>
      <w:r w:rsidRPr="005C56F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C56FD">
        <w:rPr>
          <w:rFonts w:ascii="Times New Roman" w:hAnsi="Times New Roman" w:cs="Times New Roman"/>
          <w:sz w:val="24"/>
          <w:szCs w:val="24"/>
        </w:rPr>
        <w:t xml:space="preserve"> панно.</w:t>
      </w:r>
    </w:p>
    <w:p w:rsidR="006C6F8F" w:rsidRDefault="006C6F8F" w:rsidP="006C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b/>
          <w:sz w:val="24"/>
          <w:szCs w:val="24"/>
        </w:rPr>
        <w:t>1</w:t>
      </w:r>
      <w:r w:rsidR="00722DD1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5C56FD">
        <w:rPr>
          <w:rFonts w:ascii="Times New Roman" w:hAnsi="Times New Roman" w:cs="Times New Roman"/>
          <w:b/>
          <w:sz w:val="24"/>
          <w:szCs w:val="24"/>
        </w:rPr>
        <w:t>.</w:t>
      </w:r>
      <w:r w:rsidR="00445C96">
        <w:rPr>
          <w:rFonts w:ascii="Times New Roman" w:hAnsi="Times New Roman" w:cs="Times New Roman"/>
          <w:sz w:val="24"/>
          <w:szCs w:val="24"/>
        </w:rPr>
        <w:t>Работы на конкурс (8</w:t>
      </w:r>
      <w:r w:rsidRPr="005C56FD">
        <w:rPr>
          <w:rFonts w:ascii="Times New Roman" w:hAnsi="Times New Roman" w:cs="Times New Roman"/>
          <w:sz w:val="24"/>
          <w:szCs w:val="24"/>
        </w:rPr>
        <w:t>ч)</w:t>
      </w:r>
    </w:p>
    <w:p w:rsidR="00445C96" w:rsidRPr="00445C96" w:rsidRDefault="00445C96" w:rsidP="006C6F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5C96"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B5B">
        <w:rPr>
          <w:rFonts w:ascii="Times New Roman" w:hAnsi="Times New Roman" w:cs="Times New Roman"/>
          <w:b/>
          <w:sz w:val="24"/>
          <w:szCs w:val="24"/>
        </w:rPr>
        <w:t>Фантазия из бросового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 w:rsidR="00772B5B">
        <w:rPr>
          <w:rFonts w:ascii="Times New Roman" w:hAnsi="Times New Roman" w:cs="Times New Roman"/>
          <w:b/>
          <w:sz w:val="24"/>
          <w:szCs w:val="24"/>
        </w:rPr>
        <w:t>а (2ч.)</w:t>
      </w:r>
    </w:p>
    <w:p w:rsidR="006C6F8F" w:rsidRPr="005C56FD" w:rsidRDefault="00722DD1" w:rsidP="00722D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 w:rsidR="006C6F8F" w:rsidRPr="005C56FD">
        <w:rPr>
          <w:rFonts w:ascii="Times New Roman" w:hAnsi="Times New Roman" w:cs="Times New Roman"/>
          <w:b/>
          <w:sz w:val="24"/>
          <w:szCs w:val="24"/>
        </w:rPr>
        <w:t>. Итоговое занятие. (2 ч)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sz w:val="24"/>
          <w:szCs w:val="24"/>
        </w:rPr>
        <w:t>Подведение итогов. Анализ результатов работы объединения за год. Промежуточная аттестация в форме т</w:t>
      </w:r>
      <w:r w:rsidRPr="005C56FD">
        <w:rPr>
          <w:rFonts w:ascii="Times New Roman" w:hAnsi="Times New Roman" w:cs="Times New Roman"/>
          <w:sz w:val="24"/>
          <w:szCs w:val="24"/>
          <w:lang w:val="tt-RU"/>
        </w:rPr>
        <w:t>естирования и творческих работ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(Методы обучения: словесный, иллюстративный)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B5B" w:rsidRDefault="00772B5B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B5B" w:rsidRDefault="00772B5B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B5B" w:rsidRPr="000C15EE" w:rsidRDefault="00772B5B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pStyle w:val="1"/>
        <w:tabs>
          <w:tab w:val="num" w:pos="426"/>
        </w:tabs>
        <w:spacing w:before="0"/>
        <w:ind w:left="-567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0" w:name="_Toc79480975"/>
      <w:r w:rsidRPr="005C56FD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Планируемые результаты освоения программ</w:t>
      </w:r>
      <w:bookmarkEnd w:id="0"/>
      <w:r w:rsidRPr="005C56FD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ы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5C56F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формирование эстетических потребностей, ценностей и чувств;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C56FD">
        <w:rPr>
          <w:rFonts w:ascii="Times New Roman" w:hAnsi="Times New Roman" w:cs="Times New Roman"/>
          <w:b/>
          <w:i/>
          <w:sz w:val="24"/>
          <w:szCs w:val="24"/>
        </w:rPr>
        <w:t xml:space="preserve">Метапредметные результаты освоения программы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C56FD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 ставить новые учебные задачи на основе развития познавательных мотивов и интересов;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  определять понятия, обобщать, устанавливать аналогии, классифицировать.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  устанавливать причинно-следственные связи; размышлять рассуждать и делать выводы;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-  создавать, применять и преобразовывать знаки и символы модели и схемы для решения учебных и познавательных задач;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- овладение способностью принимать и сохранять цели и задачи учебной деятельности, поиска средств ее осуществления;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- освоение способов решения проблем творческого и поискового характера;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C56FD">
        <w:rPr>
          <w:rFonts w:ascii="Times New Roman" w:hAnsi="Times New Roman" w:cs="Times New Roman"/>
          <w:b/>
          <w:i/>
          <w:sz w:val="24"/>
          <w:szCs w:val="24"/>
        </w:rPr>
        <w:t xml:space="preserve"> регулятивные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- 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- вносить необходимые коррективы для достижения запланированных результатов;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5C56F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C56FD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- организовывать учебное сотрудничество и совместную деятельность с педагогом и сверстниками;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- 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 слушать собеседника и высказывать свою точку зрения;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- предлагать свою помощь и просить о помощи товарища;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 - понимать необходимость добросовестного отношения к общественно-полезному труду и учебе. </w:t>
      </w:r>
    </w:p>
    <w:p w:rsidR="006C6F8F" w:rsidRPr="005C56FD" w:rsidRDefault="006C6F8F" w:rsidP="006C6F8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-уважать и ценить искусство и художественно-творческую деятельность человека;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-понимать образную сущность искусства;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-сочувствовать событиям и персонажам, воспроизведенным в произведениях пластических искусств, их чувствам и идеям;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-эмоционально-ценностному отношению к природе, человеку и обществу и его передачи средствами художественного языка.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-выражать свои чувства, мысли, идеи и мнения средствами художественного языка;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-воспринимать и эмоционально оценивать шедевры русского и мирового искусства.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-создавать элементарные композиции на заданную тему на плоскости и в пространстве;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-создавать графическими и живописными средствами выразительные образы природы, человека, животного.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 получат возможность </w:t>
      </w:r>
      <w:r w:rsidRPr="005C56FD">
        <w:rPr>
          <w:rFonts w:ascii="Times New Roman" w:hAnsi="Times New Roman" w:cs="Times New Roman"/>
          <w:b/>
          <w:sz w:val="24"/>
          <w:szCs w:val="24"/>
          <w:lang w:eastAsia="ru-RU"/>
        </w:rPr>
        <w:t>научиться:</w:t>
      </w: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-создавать и преобразовывать схемы и модели для решения творческих задач;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-понимать культурно – историческую ценность традиций, отраженных в предметном мире, и уважать их;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-более углубленному освоению понравившегося ремесла, и в изобразительно – творческой деятельности в целом.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5C56FD">
        <w:rPr>
          <w:rFonts w:ascii="Times New Roman" w:hAnsi="Times New Roman" w:cs="Times New Roman"/>
          <w:b/>
          <w:sz w:val="24"/>
          <w:szCs w:val="24"/>
          <w:lang w:eastAsia="ru-RU"/>
        </w:rPr>
        <w:t>знать: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-пластилин, виды пластилина, его свойства и применение. Материалы и приспособления, применяемые при работе с пластилином. Разнообразие техник работ с пластилином;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-жанры изобразительного искусства: натюрморт, портрет, пейзаж;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 особенности построения композиции, понятие симметрия на примере бабочки в природе и в рисунке, основные декоративные элементы интерьера;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- историю возникновения и развития бумагопластики, сведения о материалах, инструментах и приспособлениях, технику создания работ с использованием мятой бумаги, способы декоративного оформления готовых работ; 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-общие понятия построения объемно-пространственной композиции. Понятия: масштаб, ритм, симметрия, ассиметрия. Технология создания панно. Перенесение рисунка на прозрачную основу; 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- основные виды соленого теста, история развития соленого теста. Использование поделок из соленого теста для оформления панно;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-понятие «аппликация», виды аппликации, исторический экскурс. Цветовое и композиционное решение;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- историю возникновения и развития бумагопластики, историю возникновения бумаги, сведения о материалах, инструментах и приспособлениях, о технике создания работ с использованием мятой бумаги;  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          -  виды бумаги, ее свойства и применение. Материалы и приспособления, применяемые при работе с бумагой. Разнообразие техник работ с бумагой; 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-общие понятия построения объемно-пространственной композиции. Понятия: масштаб, ритм, симметрия, ассиметрия;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 -сувенир, виды и назначение сувениров; 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5C56FD">
        <w:rPr>
          <w:rFonts w:ascii="Times New Roman" w:hAnsi="Times New Roman" w:cs="Times New Roman"/>
          <w:b/>
          <w:sz w:val="24"/>
          <w:szCs w:val="24"/>
          <w:lang w:eastAsia="ru-RU"/>
        </w:rPr>
        <w:t>уметь: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         -передавать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-наблюдать, сравнивать, сопоставлять, производить анализ геометрической формы предмета, изображать предметы различной формы, использовать простые формы для создания выразительных образов; 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-моделировать с помощью трансформации природных форм новые образы;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-пользоваться средствами выразительности языка живописи, графики, скульптуры, декоративно-прикладного искусства, художественного конструирования. 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         -воспринимать и эмоционально оценивать шедевры русского и зарубежного искусства, изображающие природу, человека, явления;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       -понимать культурные традиции, отраженные в предметах рукотворного мира, и учиться у мастеров прошлого; осознавать, что 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     -в народном быту вещи имели не только практический смысл, но еще и магическое значение, а потому изготавливались строго по правилам;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      -учитывать символическое значение образов и узоров в произведениях народного искусства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– называть функциональное назначение приспособлений и инструментов; 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 выполнять приемы разметки деталей и простых изделий с помощью приспособлений (шаблон, трафарет);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 выполнять приемы удобной и безопасной работы ручными инструментами: ножницы, игла, канцелярский нож;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 выполнять графические построения (разметку) с помощью чертёжных инструментов: линейка, угольник, циркуль;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 выбирать инструменты в соответствии с решаемой практической задачей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Наблюдать и описывать свойства используемых материалов;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 подбирать материалы в зависимости от назначения и конструктивных особенностей изделия;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 сочетать разные по свойствам, видам и фактуре материалы в конкретных изделиях, творческих работах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-добывать необходимую информацию (устную и графическую).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 - анализировать конструкцию изделий и технологию их изготовления;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- определять основные конструктивные особенности изделий;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– подбирать оптимальные технологические способы изготовления деталей и изделия в целом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 соблюдать общие требования дизайна изделий;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 - планировать предстоящую практическую деятельность. Осуществлять самоконтроль</w:t>
      </w:r>
    </w:p>
    <w:p w:rsidR="006C6F8F" w:rsidRPr="005C56FD" w:rsidRDefault="006C6F8F" w:rsidP="006C6F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0C15EE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EB" w:rsidRPr="000C15EE" w:rsidRDefault="00D01AEB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F8F" w:rsidRPr="000C15EE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6F8F" w:rsidRPr="005C56FD" w:rsidRDefault="006C6F8F" w:rsidP="006C6F8F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79480976"/>
      <w:r w:rsidRPr="005C56FD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Организационно – педагогические условия реализации программ</w:t>
      </w:r>
      <w:bookmarkEnd w:id="1"/>
      <w:r w:rsidRPr="005C56FD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ы</w:t>
      </w:r>
    </w:p>
    <w:p w:rsidR="006C6F8F" w:rsidRPr="005C56FD" w:rsidRDefault="006C6F8F" w:rsidP="006C6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82252307"/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 проводиться на базе МБОУ «Кузембетьевская СОШ им. Х.Г.Хусаинова». Занятия объединения проводятся в просторных, светлых помещениях, отвечающим санитарно-гигиеническим нормам. Помещения сухие с естественным доступом воздуха, легко проветриваются. Освещение дневное и вечернее достаточное.</w:t>
      </w:r>
    </w:p>
    <w:p w:rsidR="006C6F8F" w:rsidRPr="005C56FD" w:rsidRDefault="006C6F8F" w:rsidP="006C6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для работы размещены так, чтобы естественный свет падал с левой стороны и спереди, а падающие от рук тени не создавали помех во время работы. Место для руководителя оборудовано столом и стулом. Стол предназначен для работы, размещения демонстрационного материала. В кабинетах на настенной доске вывешиваются плакаты, карты и т.д.</w:t>
      </w:r>
    </w:p>
    <w:bookmarkEnd w:id="2"/>
    <w:p w:rsidR="006C6F8F" w:rsidRPr="005C56FD" w:rsidRDefault="006C6F8F" w:rsidP="006C6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Красивое оформление учебного кабинета, чистота и порядок, правильно организованные рабочие места, привычная для учащихся атмосфера имеют большое воспитательное значение. Все это дисциплинирует ребят, способствует повышению культуры и творческой деятельности. Серьезное внимание уделяется соблюдению правил санитарной гигиены, безопасности труда с оборудованием. Инструктаж проводится в начале каждого занятия, когда используется спец. оборудование.</w:t>
      </w:r>
    </w:p>
    <w:p w:rsidR="006C6F8F" w:rsidRPr="005C56FD" w:rsidRDefault="006C6F8F" w:rsidP="006C6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 проводятся как в учебном кабинете, так и на местности.</w:t>
      </w:r>
    </w:p>
    <w:p w:rsidR="006C6F8F" w:rsidRPr="005C56FD" w:rsidRDefault="006C6F8F" w:rsidP="006C6F8F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экскурсиях обращать внимание детей на красоту, разнообразие природы</w:t>
      </w:r>
      <w:r w:rsidRPr="005C56F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</w:p>
    <w:p w:rsidR="006C6F8F" w:rsidRPr="005C56FD" w:rsidRDefault="006C6F8F" w:rsidP="006C6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включает в себя различные методы обучения:</w:t>
      </w:r>
    </w:p>
    <w:p w:rsidR="006C6F8F" w:rsidRPr="005C56FD" w:rsidRDefault="006C6F8F" w:rsidP="006C6F8F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 (воспроизводящий);</w:t>
      </w:r>
    </w:p>
    <w:p w:rsidR="006C6F8F" w:rsidRPr="005C56FD" w:rsidRDefault="006C6F8F" w:rsidP="006C6F8F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Иллюстрированный (объяснение сопровождается демонстрацией наглядного материала);</w:t>
      </w:r>
    </w:p>
    <w:p w:rsidR="006C6F8F" w:rsidRPr="005C56FD" w:rsidRDefault="006C6F8F" w:rsidP="006C6F8F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Проблемный (педагог ставит проблему и вместе с детьми ищет пути ее решения);</w:t>
      </w:r>
    </w:p>
    <w:p w:rsidR="006C6F8F" w:rsidRPr="005C56FD" w:rsidRDefault="006C6F8F" w:rsidP="006C6F8F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Эвристический (проблема формулируется детьми, ими и предлагаются способы ее решения).</w:t>
      </w:r>
    </w:p>
    <w:p w:rsidR="006C6F8F" w:rsidRPr="005C56FD" w:rsidRDefault="006C6F8F" w:rsidP="006C6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обучения:</w:t>
      </w:r>
    </w:p>
    <w:p w:rsidR="006C6F8F" w:rsidRPr="005C56FD" w:rsidRDefault="006C6F8F" w:rsidP="006C6F8F">
      <w:pPr>
        <w:pStyle w:val="ab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групповая (на общих занятиях);</w:t>
      </w:r>
    </w:p>
    <w:p w:rsidR="006C6F8F" w:rsidRPr="005C56FD" w:rsidRDefault="006C6F8F" w:rsidP="006C6F8F">
      <w:pPr>
        <w:pStyle w:val="ab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-по маленьким группам (когда необходимо разделить группу по интересам);</w:t>
      </w:r>
    </w:p>
    <w:p w:rsidR="006C6F8F" w:rsidRPr="005C56FD" w:rsidRDefault="006C6F8F" w:rsidP="006C6F8F">
      <w:pPr>
        <w:pStyle w:val="ab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-индивидуальная;</w:t>
      </w:r>
    </w:p>
    <w:p w:rsidR="006C6F8F" w:rsidRPr="005C56FD" w:rsidRDefault="006C6F8F" w:rsidP="006C6F8F">
      <w:pPr>
        <w:pStyle w:val="ab"/>
        <w:rPr>
          <w:rFonts w:ascii="Times New Roman" w:hAnsi="Times New Roman" w:cs="Times New Roman"/>
        </w:rPr>
      </w:pPr>
      <w:r w:rsidRPr="005C56FD">
        <w:rPr>
          <w:rFonts w:ascii="Times New Roman" w:hAnsi="Times New Roman" w:cs="Times New Roman"/>
          <w:sz w:val="24"/>
          <w:szCs w:val="24"/>
        </w:rPr>
        <w:t>-учебная экскурсия</w:t>
      </w:r>
      <w:r w:rsidRPr="005C56FD">
        <w:rPr>
          <w:rFonts w:ascii="Times New Roman" w:hAnsi="Times New Roman" w:cs="Times New Roman"/>
        </w:rPr>
        <w:t xml:space="preserve">.        </w:t>
      </w:r>
    </w:p>
    <w:p w:rsidR="006C6F8F" w:rsidRPr="005C56FD" w:rsidRDefault="006C6F8F" w:rsidP="006C6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часть программы (формы работы):</w:t>
      </w:r>
    </w:p>
    <w:p w:rsidR="006C6F8F" w:rsidRPr="005C56FD" w:rsidRDefault="006C6F8F" w:rsidP="006C6F8F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:rsidR="006C6F8F" w:rsidRPr="005C56FD" w:rsidRDefault="006C6F8F" w:rsidP="006C6F8F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</w:t>
      </w:r>
    </w:p>
    <w:p w:rsidR="006C6F8F" w:rsidRPr="005C56FD" w:rsidRDefault="006C6F8F" w:rsidP="006C6F8F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педагога</w:t>
      </w:r>
    </w:p>
    <w:p w:rsidR="006C6F8F" w:rsidRPr="005C56FD" w:rsidRDefault="006C6F8F" w:rsidP="006C6F8F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учащихся</w:t>
      </w:r>
    </w:p>
    <w:p w:rsidR="006C6F8F" w:rsidRPr="005C56FD" w:rsidRDefault="006C6F8F" w:rsidP="006C6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5C5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часть программы (формы работы):</w:t>
      </w:r>
    </w:p>
    <w:p w:rsidR="006C6F8F" w:rsidRPr="005C56FD" w:rsidRDefault="006C6F8F" w:rsidP="006C6F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6FD">
        <w:rPr>
          <w:rFonts w:ascii="Times New Roman" w:eastAsia="Calibri" w:hAnsi="Times New Roman" w:cs="Times New Roman"/>
          <w:sz w:val="24"/>
          <w:szCs w:val="24"/>
        </w:rPr>
        <w:t>- наглядно-демонстрационное занятие;</w:t>
      </w:r>
    </w:p>
    <w:p w:rsidR="006C6F8F" w:rsidRPr="005C56FD" w:rsidRDefault="006C6F8F" w:rsidP="006C6F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6FD">
        <w:rPr>
          <w:rFonts w:ascii="Times New Roman" w:eastAsia="Calibri" w:hAnsi="Times New Roman" w:cs="Times New Roman"/>
          <w:sz w:val="24"/>
          <w:szCs w:val="24"/>
        </w:rPr>
        <w:t>- конкурс;</w:t>
      </w:r>
    </w:p>
    <w:p w:rsidR="006C6F8F" w:rsidRPr="005C56FD" w:rsidRDefault="006C6F8F" w:rsidP="006C6F8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C56FD">
        <w:rPr>
          <w:rFonts w:ascii="Times New Roman" w:eastAsia="Calibri" w:hAnsi="Times New Roman" w:cs="Times New Roman"/>
          <w:sz w:val="24"/>
          <w:szCs w:val="24"/>
        </w:rPr>
        <w:t>- практическая работа, связанная с выполнением аппликаций, поделок.</w:t>
      </w:r>
    </w:p>
    <w:p w:rsidR="006C6F8F" w:rsidRPr="005C56FD" w:rsidRDefault="006C6F8F" w:rsidP="006C6F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6F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6C6F8F" w:rsidRPr="005C56FD" w:rsidRDefault="006C6F8F" w:rsidP="006C6F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b/>
          <w:i/>
          <w:sz w:val="24"/>
          <w:szCs w:val="24"/>
        </w:rPr>
        <w:t>Набор рабочих инструментов</w:t>
      </w:r>
      <w:r w:rsidRPr="005C56FD">
        <w:rPr>
          <w:rFonts w:ascii="Times New Roman" w:hAnsi="Times New Roman" w:cs="Times New Roman"/>
          <w:sz w:val="24"/>
          <w:szCs w:val="24"/>
        </w:rPr>
        <w:t>:  ножницы, иглы, циркуль, линейка, карандаш, кисти, наперсток, ручка с пустым стержнем.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56FD">
        <w:rPr>
          <w:rFonts w:ascii="Times New Roman" w:hAnsi="Times New Roman" w:cs="Times New Roman"/>
          <w:b/>
          <w:i/>
          <w:sz w:val="24"/>
          <w:szCs w:val="24"/>
        </w:rPr>
        <w:t>Материал</w:t>
      </w:r>
      <w:r w:rsidRPr="005C56FD">
        <w:rPr>
          <w:rFonts w:ascii="Times New Roman" w:hAnsi="Times New Roman" w:cs="Times New Roman"/>
          <w:sz w:val="24"/>
          <w:szCs w:val="24"/>
        </w:rPr>
        <w:t>: ткань, мех, нитки, пуговицы,  цветная бумага и картон, акварель, пастель, цветные карандаши, клей ПВА, цветная фольга, бросовый материал (пластиковые бутылки, бумажные коробочки, открытки), бисер, пластилин, природный материал (шишки, желуди, семена, листья, веточки, камешки, песок и др.), стекло с безопасными краями, разделочные доски, металлическая пластина для чеканки.</w:t>
      </w:r>
    </w:p>
    <w:p w:rsidR="006C6F8F" w:rsidRPr="005C56FD" w:rsidRDefault="006C6F8F" w:rsidP="006C6F8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56FD">
        <w:rPr>
          <w:rFonts w:ascii="Times New Roman" w:hAnsi="Times New Roman" w:cs="Times New Roman"/>
          <w:b/>
          <w:i/>
          <w:sz w:val="24"/>
          <w:szCs w:val="24"/>
        </w:rPr>
        <w:t>Наглядные пособия по темам, шаблоны.</w:t>
      </w:r>
    </w:p>
    <w:p w:rsidR="006C6F8F" w:rsidRPr="005C56FD" w:rsidRDefault="006C6F8F" w:rsidP="006C6F8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tt-RU" w:eastAsia="ru-RU"/>
        </w:rPr>
      </w:pPr>
      <w:r w:rsidRPr="005C56FD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Технические средства:</w:t>
      </w:r>
    </w:p>
    <w:p w:rsidR="006C6F8F" w:rsidRPr="005C56FD" w:rsidRDefault="006C6F8F" w:rsidP="006C6F8F">
      <w:pPr>
        <w:pStyle w:val="ad"/>
        <w:shd w:val="clear" w:color="auto" w:fill="FFFFFF"/>
        <w:spacing w:before="0" w:beforeAutospacing="0" w:after="0" w:afterAutospacing="0"/>
        <w:rPr>
          <w:lang w:val="tt-RU"/>
        </w:rPr>
      </w:pPr>
      <w:r w:rsidRPr="005C56FD">
        <w:rPr>
          <w:lang w:val="tt-RU"/>
        </w:rPr>
        <w:t>ноутбук</w:t>
      </w:r>
      <w:r w:rsidRPr="005C56FD">
        <w:t>,  мультмедиа</w:t>
      </w:r>
      <w:r w:rsidRPr="005C56FD">
        <w:rPr>
          <w:lang w:val="tt-RU"/>
        </w:rPr>
        <w:t xml:space="preserve"> </w:t>
      </w:r>
      <w:r w:rsidRPr="005C56FD">
        <w:t>проектор</w:t>
      </w:r>
    </w:p>
    <w:p w:rsidR="006C6F8F" w:rsidRPr="005C56FD" w:rsidRDefault="006C6F8F" w:rsidP="006C6F8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C6F8F" w:rsidRPr="005C56FD" w:rsidRDefault="006C6F8F" w:rsidP="006C6F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Формы аттестации / контроля и оценочные материалы</w:t>
      </w:r>
    </w:p>
    <w:p w:rsidR="006C6F8F" w:rsidRPr="00A567A3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67A3">
        <w:rPr>
          <w:rFonts w:ascii="Times New Roman" w:hAnsi="Times New Roman" w:cs="Times New Roman"/>
          <w:sz w:val="24"/>
          <w:szCs w:val="24"/>
        </w:rPr>
        <w:t>Аттестация обучающихся проводится 2 раза в год.</w:t>
      </w:r>
    </w:p>
    <w:p w:rsidR="006C6F8F" w:rsidRPr="00A567A3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67A3">
        <w:rPr>
          <w:rFonts w:ascii="Times New Roman" w:hAnsi="Times New Roman" w:cs="Times New Roman"/>
          <w:sz w:val="24"/>
          <w:szCs w:val="24"/>
        </w:rPr>
        <w:t xml:space="preserve"> Промежуточная в декабре, итоговая в мае. </w:t>
      </w:r>
    </w:p>
    <w:p w:rsidR="006C6F8F" w:rsidRPr="00A567A3" w:rsidRDefault="006C6F8F" w:rsidP="006C6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67A3">
        <w:rPr>
          <w:rFonts w:ascii="Times New Roman" w:hAnsi="Times New Roman" w:cs="Times New Roman"/>
          <w:sz w:val="24"/>
          <w:szCs w:val="24"/>
        </w:rPr>
        <w:t>Оцениваются теоретическая подготовка, практическая подготовка, личностные качества.</w:t>
      </w:r>
    </w:p>
    <w:p w:rsidR="006C6F8F" w:rsidRPr="00A567A3" w:rsidRDefault="006C6F8F" w:rsidP="006C6F8F">
      <w:pPr>
        <w:spacing w:after="0"/>
        <w:ind w:firstLine="993"/>
        <w:rPr>
          <w:rFonts w:ascii="Times New Roman" w:hAnsi="Times New Roman" w:cs="Times New Roman"/>
          <w:bCs/>
          <w:sz w:val="24"/>
          <w:szCs w:val="24"/>
        </w:rPr>
      </w:pPr>
      <w:r w:rsidRPr="00A567A3">
        <w:rPr>
          <w:rFonts w:ascii="Times New Roman" w:hAnsi="Times New Roman" w:cs="Times New Roman"/>
          <w:bCs/>
          <w:sz w:val="24"/>
          <w:szCs w:val="24"/>
        </w:rPr>
        <w:t>Текущий контроль проводится на каждом занятии в форме наблюдений, устных рекомендаций, в форме коллективного обсуждения, творческие работы, практические работы. Контроль предполагает участие воспитанников коллектива в творческих мероприятиях образовательного учреждения.</w:t>
      </w:r>
    </w:p>
    <w:p w:rsidR="006C6F8F" w:rsidRPr="00A567A3" w:rsidRDefault="006C6F8F" w:rsidP="006C6F8F">
      <w:pPr>
        <w:spacing w:after="0"/>
        <w:ind w:firstLine="993"/>
        <w:rPr>
          <w:rFonts w:ascii="Times New Roman" w:hAnsi="Times New Roman" w:cs="Times New Roman"/>
          <w:bCs/>
          <w:sz w:val="24"/>
          <w:szCs w:val="24"/>
        </w:rPr>
      </w:pPr>
      <w:r w:rsidRPr="00A567A3">
        <w:rPr>
          <w:rFonts w:ascii="Times New Roman" w:hAnsi="Times New Roman" w:cs="Times New Roman"/>
          <w:bCs/>
          <w:sz w:val="24"/>
          <w:szCs w:val="24"/>
        </w:rPr>
        <w:t>Промежуточная аттестация – это оценка качества усвоения обучающимися учебного материала по итогам учебного периода.</w:t>
      </w:r>
    </w:p>
    <w:p w:rsidR="006C6F8F" w:rsidRPr="00A567A3" w:rsidRDefault="006C6F8F" w:rsidP="006C6F8F">
      <w:pPr>
        <w:spacing w:after="0"/>
        <w:ind w:firstLine="993"/>
        <w:rPr>
          <w:rFonts w:ascii="Times New Roman" w:hAnsi="Times New Roman" w:cs="Times New Roman"/>
          <w:bCs/>
          <w:sz w:val="24"/>
          <w:szCs w:val="24"/>
        </w:rPr>
      </w:pPr>
      <w:r w:rsidRPr="00A567A3">
        <w:rPr>
          <w:rFonts w:ascii="Times New Roman" w:hAnsi="Times New Roman" w:cs="Times New Roman"/>
          <w:bCs/>
          <w:sz w:val="24"/>
          <w:szCs w:val="24"/>
        </w:rPr>
        <w:t>Текущий мониторинг осуществляется в формах:</w:t>
      </w:r>
    </w:p>
    <w:p w:rsidR="006C6F8F" w:rsidRPr="00A567A3" w:rsidRDefault="006C6F8F" w:rsidP="006C6F8F">
      <w:pPr>
        <w:spacing w:after="0"/>
        <w:ind w:firstLine="993"/>
        <w:rPr>
          <w:rFonts w:ascii="Times New Roman" w:hAnsi="Times New Roman" w:cs="Times New Roman"/>
          <w:bCs/>
          <w:sz w:val="24"/>
          <w:szCs w:val="24"/>
        </w:rPr>
      </w:pPr>
      <w:r w:rsidRPr="00A567A3">
        <w:rPr>
          <w:rFonts w:ascii="Times New Roman" w:hAnsi="Times New Roman" w:cs="Times New Roman"/>
          <w:bCs/>
          <w:sz w:val="24"/>
          <w:szCs w:val="24"/>
        </w:rPr>
        <w:t>- беседа</w:t>
      </w:r>
    </w:p>
    <w:p w:rsidR="006C6F8F" w:rsidRPr="00A567A3" w:rsidRDefault="006C6F8F" w:rsidP="006C6F8F">
      <w:pPr>
        <w:spacing w:after="0"/>
        <w:ind w:firstLine="993"/>
        <w:rPr>
          <w:rFonts w:ascii="Times New Roman" w:hAnsi="Times New Roman" w:cs="Times New Roman"/>
          <w:bCs/>
          <w:sz w:val="24"/>
          <w:szCs w:val="24"/>
        </w:rPr>
      </w:pPr>
      <w:r w:rsidRPr="00A567A3">
        <w:rPr>
          <w:rFonts w:ascii="Times New Roman" w:hAnsi="Times New Roman" w:cs="Times New Roman"/>
          <w:bCs/>
          <w:sz w:val="24"/>
          <w:szCs w:val="24"/>
        </w:rPr>
        <w:t>- педагогическое наблюдение</w:t>
      </w:r>
    </w:p>
    <w:p w:rsidR="006C6F8F" w:rsidRPr="00A567A3" w:rsidRDefault="006C6F8F" w:rsidP="006C6F8F">
      <w:pPr>
        <w:spacing w:after="0"/>
        <w:ind w:firstLine="993"/>
        <w:rPr>
          <w:rFonts w:ascii="Times New Roman" w:hAnsi="Times New Roman" w:cs="Times New Roman"/>
          <w:bCs/>
          <w:sz w:val="24"/>
          <w:szCs w:val="24"/>
        </w:rPr>
      </w:pPr>
      <w:r w:rsidRPr="00A567A3">
        <w:rPr>
          <w:rFonts w:ascii="Times New Roman" w:hAnsi="Times New Roman" w:cs="Times New Roman"/>
          <w:bCs/>
          <w:sz w:val="24"/>
          <w:szCs w:val="24"/>
        </w:rPr>
        <w:t>- педагогический анализ результатов выполнения самостоятельных работ</w:t>
      </w:r>
    </w:p>
    <w:p w:rsidR="006C6F8F" w:rsidRPr="00A567A3" w:rsidRDefault="006C6F8F" w:rsidP="006C6F8F">
      <w:pPr>
        <w:spacing w:after="0"/>
        <w:ind w:firstLine="993"/>
        <w:rPr>
          <w:rFonts w:ascii="Times New Roman" w:hAnsi="Times New Roman" w:cs="Times New Roman"/>
          <w:bCs/>
          <w:sz w:val="24"/>
          <w:szCs w:val="24"/>
        </w:rPr>
      </w:pPr>
      <w:r w:rsidRPr="00A567A3">
        <w:rPr>
          <w:rFonts w:ascii="Times New Roman" w:hAnsi="Times New Roman" w:cs="Times New Roman"/>
          <w:bCs/>
          <w:sz w:val="24"/>
          <w:szCs w:val="24"/>
        </w:rPr>
        <w:t>- участие в интернет конкурсах</w:t>
      </w:r>
    </w:p>
    <w:p w:rsidR="006C6F8F" w:rsidRPr="00A567A3" w:rsidRDefault="006C6F8F" w:rsidP="006C6F8F">
      <w:pPr>
        <w:spacing w:after="0"/>
        <w:ind w:firstLine="993"/>
        <w:rPr>
          <w:rFonts w:ascii="Times New Roman" w:hAnsi="Times New Roman" w:cs="Times New Roman"/>
          <w:bCs/>
          <w:sz w:val="24"/>
          <w:szCs w:val="24"/>
        </w:rPr>
      </w:pPr>
      <w:r w:rsidRPr="00A567A3">
        <w:rPr>
          <w:rFonts w:ascii="Times New Roman" w:hAnsi="Times New Roman" w:cs="Times New Roman"/>
          <w:bCs/>
          <w:sz w:val="24"/>
          <w:szCs w:val="24"/>
        </w:rPr>
        <w:t>- участие в районных, республиканских, всероссийских конкурсах.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6F8F" w:rsidRPr="005C56FD" w:rsidRDefault="006C6F8F" w:rsidP="006C6F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Критерии оценивания готового продукта творческой деятельности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Самостоятельность в работе: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5C56FD">
        <w:rPr>
          <w:rFonts w:ascii="Times New Roman" w:hAnsi="Times New Roman" w:cs="Times New Roman"/>
          <w:sz w:val="24"/>
          <w:szCs w:val="24"/>
          <w:lang w:eastAsia="ru-RU"/>
        </w:rPr>
        <w:t>самостоятельное выполнение работ; (8-10 б.);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 выполнение работ с помощью педагога (5-7 б.)</w:t>
      </w: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не может выполнить задание (1-4 б.).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Цветовое решение: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гармоничность цветовой гаммы (8-10 б.);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необычное цветовое решение богатство сближенных оттенков (5-7 б.)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не гармоничность цветовой гаммы (1-4б.)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Качество исполнения: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изделие аккуратное (8-10 б.);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содержит небольшие дефекты (5-7 б.);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содержит грубые дефекты (1-4б.).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Оригинальность работы: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оригинальность темы, использование разных вариаций (8-10 б.);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однотипность (5-7 б.);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простейшее выполнение работы (1-4 б.)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Умения и навыки работы с различными инструментами и материалами: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достаточно сформированные навыки и умения работы с различными инструментами и материалами (8-10 б.)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- не в полной мере сформированы навыки и умения работы с различными инструментами и материалами (5-7 б.)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не сформированы умения и навыки работы с различными инструментами и материалами (1-4 б.)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 полученных баллов суммируются и заносятся в таблицу. Итоговая сумма баллов определяет уровень предметного результата.</w:t>
      </w:r>
    </w:p>
    <w:p w:rsidR="006C6F8F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sz w:val="24"/>
          <w:szCs w:val="24"/>
          <w:lang w:eastAsia="ru-RU"/>
        </w:rPr>
        <w:t>Высокий уровень – 40 – 60 баллов Средний уровень – 30 – 39 баллов Низкий уровень - 5 - 29 балло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в.</w:t>
      </w:r>
    </w:p>
    <w:p w:rsidR="006C6F8F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C6F8F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636"/>
        <w:gridCol w:w="2144"/>
        <w:gridCol w:w="1111"/>
        <w:gridCol w:w="1836"/>
        <w:gridCol w:w="1359"/>
        <w:gridCol w:w="1740"/>
        <w:gridCol w:w="1029"/>
      </w:tblGrid>
      <w:tr w:rsidR="006C6F8F" w:rsidRPr="00C57255" w:rsidTr="006C6F8F">
        <w:trPr>
          <w:tblCellSpacing w:w="15" w:type="dxa"/>
        </w:trPr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</w:t>
            </w:r>
          </w:p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Цветовое решение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Оригинальность работы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исполнения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Умения и навыки работы с различными инструментами и материалами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бал</w:t>
            </w:r>
          </w:p>
        </w:tc>
      </w:tr>
      <w:tr w:rsidR="006C6F8F" w:rsidRPr="00C57255" w:rsidTr="006C6F8F">
        <w:trPr>
          <w:tblCellSpacing w:w="15" w:type="dxa"/>
        </w:trPr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F8F" w:rsidRPr="00A54051" w:rsidRDefault="006C6F8F" w:rsidP="006C6F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6F8F" w:rsidRDefault="006C6F8F" w:rsidP="006C6F8F">
      <w:pPr>
        <w:jc w:val="center"/>
        <w:rPr>
          <w:b/>
          <w:sz w:val="24"/>
          <w:szCs w:val="24"/>
        </w:rPr>
      </w:pPr>
    </w:p>
    <w:p w:rsidR="006C6F8F" w:rsidRPr="00A54051" w:rsidRDefault="006C6F8F" w:rsidP="006C6F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051">
        <w:rPr>
          <w:rFonts w:ascii="Times New Roman" w:hAnsi="Times New Roman" w:cs="Times New Roman"/>
          <w:b/>
          <w:sz w:val="24"/>
          <w:szCs w:val="24"/>
        </w:rPr>
        <w:t>Личностные качества.</w:t>
      </w:r>
    </w:p>
    <w:p w:rsidR="006C6F8F" w:rsidRPr="00A54051" w:rsidRDefault="006C6F8F" w:rsidP="006C6F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390"/>
        <w:gridCol w:w="636"/>
        <w:gridCol w:w="380"/>
        <w:gridCol w:w="1077"/>
        <w:gridCol w:w="1848"/>
        <w:gridCol w:w="483"/>
        <w:gridCol w:w="990"/>
        <w:gridCol w:w="1503"/>
        <w:gridCol w:w="790"/>
        <w:gridCol w:w="1098"/>
        <w:gridCol w:w="910"/>
        <w:gridCol w:w="494"/>
      </w:tblGrid>
      <w:tr w:rsidR="006C6F8F" w:rsidRPr="00A54051" w:rsidTr="00724BAD">
        <w:trPr>
          <w:trHeight w:val="1140"/>
          <w:tblCellSpacing w:w="15" w:type="dxa"/>
        </w:trPr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6F8F" w:rsidRPr="00A54051" w:rsidRDefault="006C6F8F" w:rsidP="006C6F8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Начальный (низкий) уровень</w:t>
            </w:r>
          </w:p>
        </w:tc>
        <w:tc>
          <w:tcPr>
            <w:tcW w:w="2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проведения/ метод оценивания</w:t>
            </w:r>
          </w:p>
        </w:tc>
      </w:tr>
      <w:tr w:rsidR="006C6F8F" w:rsidRPr="00A54051" w:rsidTr="00724BAD">
        <w:trPr>
          <w:trHeight w:val="5310"/>
          <w:tblCellSpacing w:w="15" w:type="dxa"/>
        </w:trPr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активность</w:t>
            </w:r>
          </w:p>
        </w:tc>
        <w:tc>
          <w:tcPr>
            <w:tcW w:w="3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Инициативу проявляет редко. Испытывает потребность в получении новых знаний, в открытии для себя новых способов деятельности.</w:t>
            </w:r>
          </w:p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Добросовестно выполняет поручения, задания. Способен решить проблемы с помощью педагога.</w:t>
            </w:r>
          </w:p>
        </w:tc>
        <w:tc>
          <w:tcPr>
            <w:tcW w:w="2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Есть положительный эмоциональный отклик на успехи свои и коллектива.</w:t>
            </w:r>
          </w:p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инициативу, но не всегда. Может придумать интересные идеи, но не может оценить их и выполнить.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Вносит предложения по развитию деятельности объединения.</w:t>
            </w:r>
          </w:p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Легко, быстро увлекается творческим делом. Обладает оригинальностью мышления, богатым воображением, развитой интуицией, гибкостью мышления, способностью к рождению новых идей.</w:t>
            </w:r>
          </w:p>
        </w:tc>
        <w:tc>
          <w:tcPr>
            <w:tcW w:w="1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наблюдение</w:t>
            </w:r>
          </w:p>
        </w:tc>
      </w:tr>
      <w:tr w:rsidR="006C6F8F" w:rsidRPr="00A54051" w:rsidTr="00724BAD">
        <w:trPr>
          <w:trHeight w:val="1710"/>
          <w:tblCellSpacing w:w="15" w:type="dxa"/>
        </w:trPr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3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Активное участие в делах объединения, детско- юношеского центра</w:t>
            </w:r>
          </w:p>
        </w:tc>
        <w:tc>
          <w:tcPr>
            <w:tcW w:w="2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Значительные результаты на муниципальном уровне.</w:t>
            </w:r>
          </w:p>
          <w:p w:rsidR="006C6F8F" w:rsidRPr="00A54051" w:rsidRDefault="006C6F8F" w:rsidP="006C6F8F">
            <w:pPr>
              <w:spacing w:before="100" w:beforeAutospacing="1" w:after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6F8F" w:rsidRPr="00A54051" w:rsidRDefault="006C6F8F" w:rsidP="006C6F8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Значительные результаты на региональном, федеральном, международном уровне.</w:t>
            </w:r>
          </w:p>
        </w:tc>
        <w:tc>
          <w:tcPr>
            <w:tcW w:w="1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</w:t>
            </w:r>
          </w:p>
        </w:tc>
      </w:tr>
      <w:tr w:rsidR="006C6F8F" w:rsidRPr="00A54051" w:rsidTr="00724BAD">
        <w:trPr>
          <w:trHeight w:val="2265"/>
          <w:tblCellSpacing w:w="15" w:type="dxa"/>
        </w:trPr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Целеустремл енность</w:t>
            </w:r>
          </w:p>
        </w:tc>
        <w:tc>
          <w:tcPr>
            <w:tcW w:w="3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считает нужным ставить перед собой конкретные цели, полагается на рекомендации взрослых и товарищей.</w:t>
            </w:r>
          </w:p>
        </w:tc>
        <w:tc>
          <w:tcPr>
            <w:tcW w:w="2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поставить перед собой цель, но не всегда добивается ее осуществления.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Умеет ставить перед собой цель и добиваться ее осуществления, осознает, кем и каким хочет стать.</w:t>
            </w:r>
          </w:p>
        </w:tc>
        <w:tc>
          <w:tcPr>
            <w:tcW w:w="1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6C6F8F" w:rsidRPr="00A54051" w:rsidTr="00724BAD">
        <w:trPr>
          <w:trHeight w:val="965"/>
          <w:tblCellSpacing w:w="15" w:type="dxa"/>
        </w:trPr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Гуманность нравствен- ность</w:t>
            </w:r>
          </w:p>
        </w:tc>
        <w:tc>
          <w:tcPr>
            <w:tcW w:w="3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Нравственен при благоприятных условиях и требованиях извне. Помогает окружающим и товарищам по поручению</w:t>
            </w:r>
            <w:r w:rsidRPr="00A5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или коллектива</w:t>
            </w: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основном действует в соответствии с общественными нормами.</w:t>
            </w:r>
          </w:p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Заботится об окружающих, принимает участие в акциях, добрых делах,</w:t>
            </w:r>
            <w:r w:rsidRPr="00A5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не пресекает грубость других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Руководствуется общественными нормами морали. Пресекает грубость, недобрые отношения к людям, заботиться об окружающих, проявляет человечность, сопереживает, сочувствует товарищам и взрослым, отзывчив, порядочен</w:t>
            </w:r>
          </w:p>
        </w:tc>
        <w:tc>
          <w:tcPr>
            <w:tcW w:w="1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методике Овчаровой Р.В.</w:t>
            </w:r>
          </w:p>
        </w:tc>
      </w:tr>
      <w:tr w:rsidR="006C6F8F" w:rsidRPr="00A54051" w:rsidTr="006C6F8F">
        <w:tblPrEx>
          <w:shd w:val="clear" w:color="auto" w:fill="FFFFFF"/>
        </w:tblPrEx>
        <w:trPr>
          <w:gridBefore w:val="1"/>
          <w:gridAfter w:val="11"/>
          <w:wBefore w:w="6" w:type="dxa"/>
          <w:wAfter w:w="10164" w:type="dxa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C6F8F" w:rsidRPr="00A54051" w:rsidRDefault="006C6F8F" w:rsidP="006C6F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F8F" w:rsidRPr="00A54051" w:rsidTr="006C6F8F">
        <w:tblPrEx>
          <w:shd w:val="clear" w:color="auto" w:fill="FFFFFF"/>
        </w:tblPrEx>
        <w:trPr>
          <w:gridBefore w:val="1"/>
          <w:gridAfter w:val="1"/>
          <w:wBefore w:w="6" w:type="dxa"/>
          <w:wAfter w:w="449" w:type="dxa"/>
          <w:trHeight w:val="345"/>
          <w:tblCellSpacing w:w="15" w:type="dxa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результат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активность</w:t>
            </w:r>
          </w:p>
        </w:tc>
        <w:tc>
          <w:tcPr>
            <w:tcW w:w="1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2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Целеустремленность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Нравственность</w:t>
            </w:r>
          </w:p>
        </w:tc>
      </w:tr>
      <w:tr w:rsidR="006C6F8F" w:rsidRPr="00A54051" w:rsidTr="006C6F8F">
        <w:tblPrEx>
          <w:shd w:val="clear" w:color="auto" w:fill="FFFFFF"/>
        </w:tblPrEx>
        <w:trPr>
          <w:gridBefore w:val="1"/>
          <w:gridAfter w:val="1"/>
          <w:wBefore w:w="6" w:type="dxa"/>
          <w:wAfter w:w="449" w:type="dxa"/>
          <w:trHeight w:val="75"/>
          <w:tblCellSpacing w:w="15" w:type="dxa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6F8F" w:rsidRPr="00A54051" w:rsidTr="006C6F8F">
        <w:tblPrEx>
          <w:shd w:val="clear" w:color="auto" w:fill="FFFFFF"/>
        </w:tblPrEx>
        <w:trPr>
          <w:gridBefore w:val="1"/>
          <w:gridAfter w:val="1"/>
          <w:wBefore w:w="6" w:type="dxa"/>
          <w:wAfter w:w="449" w:type="dxa"/>
          <w:trHeight w:val="75"/>
          <w:tblCellSpacing w:w="15" w:type="dxa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6F8F" w:rsidRPr="00A54051" w:rsidRDefault="006C6F8F" w:rsidP="006C6F8F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F8F" w:rsidRPr="00A54051" w:rsidRDefault="006C6F8F" w:rsidP="006C6F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6F8F" w:rsidRPr="00A54051" w:rsidRDefault="006C6F8F" w:rsidP="006C6F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6F8F" w:rsidRPr="00A54051" w:rsidRDefault="006C6F8F" w:rsidP="006C6F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51">
        <w:rPr>
          <w:rFonts w:ascii="Times New Roman" w:hAnsi="Times New Roman" w:cs="Times New Roman"/>
          <w:sz w:val="24"/>
          <w:szCs w:val="24"/>
        </w:rPr>
        <w:t xml:space="preserve">Результатом реализации данной учебной программы являются выставки детских работ, как местные (на базе школы, города), так и районные. Поделки-сувениры используются в качестве подарков для первоклассников, дошкольников, ветеранов, учителей, родителей и т.д.; оформления зала для проведения праздничных утренников. </w:t>
      </w:r>
    </w:p>
    <w:p w:rsidR="006C6F8F" w:rsidRPr="00A54051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</w:p>
    <w:p w:rsidR="006C6F8F" w:rsidRDefault="006C6F8F" w:rsidP="006C6F8F">
      <w:pPr>
        <w:spacing w:after="0"/>
        <w:ind w:firstLine="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8F" w:rsidRDefault="006C6F8F" w:rsidP="006C6F8F">
      <w:pPr>
        <w:spacing w:after="0"/>
        <w:ind w:firstLine="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8F" w:rsidRDefault="006C6F8F" w:rsidP="006C6F8F">
      <w:pPr>
        <w:spacing w:after="0"/>
        <w:ind w:firstLine="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8F" w:rsidRDefault="006C6F8F" w:rsidP="006C6F8F">
      <w:pPr>
        <w:spacing w:after="0"/>
        <w:ind w:firstLine="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8F" w:rsidRDefault="006C6F8F" w:rsidP="006C6F8F">
      <w:pPr>
        <w:spacing w:after="0"/>
        <w:ind w:firstLine="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8F" w:rsidRDefault="006C6F8F" w:rsidP="006C6F8F">
      <w:pPr>
        <w:spacing w:after="0"/>
        <w:ind w:firstLine="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8F" w:rsidRDefault="006C6F8F" w:rsidP="006C6F8F">
      <w:pPr>
        <w:spacing w:after="0"/>
        <w:ind w:firstLine="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8F" w:rsidRDefault="006C6F8F" w:rsidP="006C6F8F">
      <w:pPr>
        <w:spacing w:after="0"/>
        <w:ind w:firstLine="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8F" w:rsidRDefault="006C6F8F" w:rsidP="006C6F8F">
      <w:pPr>
        <w:spacing w:after="0"/>
        <w:ind w:firstLine="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8F" w:rsidRPr="005C56FD" w:rsidRDefault="006C6F8F" w:rsidP="006C6F8F">
      <w:pPr>
        <w:spacing w:after="0"/>
        <w:ind w:firstLine="3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6FD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литературы.</w:t>
      </w:r>
    </w:p>
    <w:p w:rsidR="006C6F8F" w:rsidRPr="005C56FD" w:rsidRDefault="006C6F8F" w:rsidP="006C6F8F">
      <w:pPr>
        <w:spacing w:after="0"/>
        <w:ind w:firstLine="31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:rsidR="006C6F8F" w:rsidRPr="005C56FD" w:rsidRDefault="006C6F8F" w:rsidP="006C6F8F">
      <w:pPr>
        <w:spacing w:after="0"/>
        <w:ind w:firstLine="31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http://podelkino.com/tag/podelki-iz-nitok/</w:t>
      </w:r>
    </w:p>
    <w:p w:rsidR="006C6F8F" w:rsidRPr="005C56FD" w:rsidRDefault="006C6F8F" w:rsidP="006C6F8F">
      <w:pPr>
        <w:spacing w:after="0"/>
        <w:ind w:firstLine="310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http://stranamasterov.ru/</w:t>
      </w:r>
    </w:p>
    <w:p w:rsidR="006C6F8F" w:rsidRPr="005C56FD" w:rsidRDefault="00BB458E" w:rsidP="006C6F8F">
      <w:pPr>
        <w:shd w:val="clear" w:color="auto" w:fill="FFFFFF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Ярмарка</w:t>
      </w:r>
      <w:r w:rsidR="006C6F8F" w:rsidRPr="005C56FD">
        <w:rPr>
          <w:rFonts w:ascii="Times New Roman" w:hAnsi="Times New Roman" w:cs="Times New Roman"/>
          <w:lang w:eastAsia="ru-RU"/>
        </w:rPr>
        <w:t xml:space="preserve"> мастеров. Игрушки – моталки. Животные. Режим доступа;</w:t>
      </w:r>
    </w:p>
    <w:p w:rsidR="006C6F8F" w:rsidRPr="005C56FD" w:rsidRDefault="00453ACA" w:rsidP="006C6F8F">
      <w:pPr>
        <w:shd w:val="clear" w:color="auto" w:fill="FFFFFF"/>
        <w:rPr>
          <w:rFonts w:ascii="Times New Roman" w:hAnsi="Times New Roman" w:cs="Times New Roman"/>
          <w:lang w:eastAsia="ru-RU"/>
        </w:rPr>
      </w:pPr>
      <w:hyperlink r:id="rId8" w:tgtFrame="_blank" w:history="1">
        <w:r w:rsidR="006C6F8F" w:rsidRPr="005C56FD">
          <w:rPr>
            <w:rFonts w:ascii="Times New Roman" w:hAnsi="Times New Roman" w:cs="Times New Roman"/>
            <w:u w:val="single"/>
            <w:lang w:eastAsia="ru-RU"/>
          </w:rPr>
          <w:t>https://www.livemaster.ru/topic/1267663-galereya-moih-rabot-motalok-zal-1-</w:t>
        </w:r>
      </w:hyperlink>
      <w:r w:rsidR="006C6F8F" w:rsidRPr="005C56FD">
        <w:rPr>
          <w:rFonts w:ascii="Times New Roman" w:hAnsi="Times New Roman" w:cs="Times New Roman"/>
          <w:lang w:eastAsia="ru-RU"/>
        </w:rPr>
        <w:t> </w:t>
      </w:r>
      <w:hyperlink r:id="rId9" w:tgtFrame="_blank" w:history="1">
        <w:r w:rsidR="006C6F8F" w:rsidRPr="005C56FD">
          <w:rPr>
            <w:rFonts w:ascii="Times New Roman" w:hAnsi="Times New Roman" w:cs="Times New Roman"/>
            <w:u w:val="single"/>
            <w:lang w:eastAsia="ru-RU"/>
          </w:rPr>
          <w:t>zhivotnye</w:t>
        </w:r>
      </w:hyperlink>
    </w:p>
    <w:p w:rsidR="006C6F8F" w:rsidRPr="005C56FD" w:rsidRDefault="006C6F8F" w:rsidP="006C6F8F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5C56FD">
        <w:rPr>
          <w:rFonts w:ascii="Times New Roman" w:hAnsi="Times New Roman" w:cs="Times New Roman"/>
          <w:lang w:eastAsia="ru-RU"/>
        </w:rPr>
        <w:t>Мастер-класс. Эко-панно из природных материалов. DIY. Режим доступа; </w:t>
      </w:r>
      <w:hyperlink r:id="rId10" w:tgtFrame="_blank" w:history="1">
        <w:r w:rsidRPr="005C56FD">
          <w:rPr>
            <w:rFonts w:ascii="Times New Roman" w:hAnsi="Times New Roman" w:cs="Times New Roman"/>
            <w:u w:val="single"/>
            <w:lang w:eastAsia="ru-RU"/>
          </w:rPr>
          <w:t>https://yandex.ru/video/preview/?filmId=15319314193599612971&amp;text=Коллажи</w:t>
        </w:r>
      </w:hyperlink>
    </w:p>
    <w:p w:rsidR="006C6F8F" w:rsidRPr="005C56FD" w:rsidRDefault="00453ACA" w:rsidP="006C6F8F">
      <w:pPr>
        <w:shd w:val="clear" w:color="auto" w:fill="FFFFFF"/>
        <w:rPr>
          <w:rFonts w:ascii="Times New Roman" w:hAnsi="Times New Roman" w:cs="Times New Roman"/>
          <w:lang w:val="en-US" w:eastAsia="ru-RU"/>
        </w:rPr>
      </w:pPr>
      <w:hyperlink r:id="rId11" w:tgtFrame="_blank" w:history="1">
        <w:r w:rsidR="006C6F8F" w:rsidRPr="005C56FD">
          <w:rPr>
            <w:rFonts w:ascii="Times New Roman" w:hAnsi="Times New Roman" w:cs="Times New Roman"/>
            <w:u w:val="single"/>
            <w:lang w:val="en-US" w:eastAsia="ru-RU"/>
          </w:rPr>
          <w:t>%2C%20</w:t>
        </w:r>
        <w:r w:rsidR="006C6F8F" w:rsidRPr="005C56FD">
          <w:rPr>
            <w:rFonts w:ascii="Times New Roman" w:hAnsi="Times New Roman" w:cs="Times New Roman"/>
            <w:u w:val="single"/>
            <w:lang w:eastAsia="ru-RU"/>
          </w:rPr>
          <w:t>панно</w:t>
        </w:r>
        <w:r w:rsidR="006C6F8F" w:rsidRPr="005C56FD">
          <w:rPr>
            <w:rFonts w:ascii="Times New Roman" w:hAnsi="Times New Roman" w:cs="Times New Roman"/>
            <w:u w:val="single"/>
            <w:lang w:val="en-US" w:eastAsia="ru-RU"/>
          </w:rPr>
          <w:t>%20</w:t>
        </w:r>
        <w:r w:rsidR="006C6F8F" w:rsidRPr="005C56FD">
          <w:rPr>
            <w:rFonts w:ascii="Times New Roman" w:hAnsi="Times New Roman" w:cs="Times New Roman"/>
            <w:u w:val="single"/>
            <w:lang w:eastAsia="ru-RU"/>
          </w:rPr>
          <w:t>из</w:t>
        </w:r>
        <w:r w:rsidR="006C6F8F" w:rsidRPr="005C56FD">
          <w:rPr>
            <w:rFonts w:ascii="Times New Roman" w:hAnsi="Times New Roman" w:cs="Times New Roman"/>
            <w:u w:val="single"/>
            <w:lang w:val="en-US" w:eastAsia="ru-RU"/>
          </w:rPr>
          <w:t>%20</w:t>
        </w:r>
        <w:r w:rsidR="006C6F8F" w:rsidRPr="005C56FD">
          <w:rPr>
            <w:rFonts w:ascii="Times New Roman" w:hAnsi="Times New Roman" w:cs="Times New Roman"/>
            <w:u w:val="single"/>
            <w:lang w:eastAsia="ru-RU"/>
          </w:rPr>
          <w:t>природного</w:t>
        </w:r>
        <w:r w:rsidR="006C6F8F" w:rsidRPr="005C56FD">
          <w:rPr>
            <w:rFonts w:ascii="Times New Roman" w:hAnsi="Times New Roman" w:cs="Times New Roman"/>
            <w:u w:val="single"/>
            <w:lang w:val="en-US" w:eastAsia="ru-RU"/>
          </w:rPr>
          <w:t>%20</w:t>
        </w:r>
        <w:r w:rsidR="006C6F8F" w:rsidRPr="005C56FD">
          <w:rPr>
            <w:rFonts w:ascii="Times New Roman" w:hAnsi="Times New Roman" w:cs="Times New Roman"/>
            <w:u w:val="single"/>
            <w:lang w:eastAsia="ru-RU"/>
          </w:rPr>
          <w:t>материала</w:t>
        </w:r>
        <w:r w:rsidR="006C6F8F" w:rsidRPr="005C56FD">
          <w:rPr>
            <w:rFonts w:ascii="Times New Roman" w:hAnsi="Times New Roman" w:cs="Times New Roman"/>
            <w:u w:val="single"/>
            <w:lang w:val="en-US" w:eastAsia="ru-RU"/>
          </w:rPr>
          <w:t>&amp;path=wizard&amp;parent-</w:t>
        </w:r>
      </w:hyperlink>
      <w:r w:rsidR="006C6F8F" w:rsidRPr="005C56FD">
        <w:rPr>
          <w:rFonts w:ascii="Times New Roman" w:hAnsi="Times New Roman" w:cs="Times New Roman"/>
          <w:lang w:val="en-US" w:eastAsia="ru-RU"/>
        </w:rPr>
        <w:t> </w:t>
      </w:r>
      <w:hyperlink r:id="rId12" w:tgtFrame="_blank" w:history="1">
        <w:r w:rsidR="006C6F8F" w:rsidRPr="005C56FD">
          <w:rPr>
            <w:rFonts w:ascii="Times New Roman" w:hAnsi="Times New Roman" w:cs="Times New Roman"/>
            <w:u w:val="single"/>
            <w:lang w:val="en-US" w:eastAsia="ru-RU"/>
          </w:rPr>
          <w:t>reqid=1590482915295511-1029777624212801647200288-production-app-host-</w:t>
        </w:r>
      </w:hyperlink>
      <w:r w:rsidR="006C6F8F" w:rsidRPr="005C56FD">
        <w:rPr>
          <w:rFonts w:ascii="Times New Roman" w:hAnsi="Times New Roman" w:cs="Times New Roman"/>
          <w:lang w:val="en-US" w:eastAsia="ru-RU"/>
        </w:rPr>
        <w:t> </w:t>
      </w:r>
      <w:hyperlink r:id="rId13" w:tgtFrame="_blank" w:history="1">
        <w:r w:rsidR="006C6F8F" w:rsidRPr="005C56FD">
          <w:rPr>
            <w:rFonts w:ascii="Times New Roman" w:hAnsi="Times New Roman" w:cs="Times New Roman"/>
            <w:u w:val="single"/>
            <w:lang w:val="en-US" w:eastAsia="ru-RU"/>
          </w:rPr>
          <w:t>man-web-yp-352&amp;redircnt=1590491870.1</w:t>
        </w:r>
      </w:hyperlink>
    </w:p>
    <w:p w:rsidR="006C6F8F" w:rsidRPr="005C56FD" w:rsidRDefault="006C6F8F" w:rsidP="006C6F8F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5C56FD">
        <w:rPr>
          <w:rFonts w:ascii="Times New Roman" w:hAnsi="Times New Roman" w:cs="Times New Roman"/>
          <w:lang w:eastAsia="ru-RU"/>
        </w:rPr>
        <w:t>DIY. Картины и панно из природного материала. </w:t>
      </w:r>
      <w:r w:rsidRPr="005C56FD">
        <w:rPr>
          <w:rFonts w:ascii="Times New Roman" w:hAnsi="Times New Roman" w:cs="Times New Roman"/>
          <w:lang w:val="en-US" w:eastAsia="ru-RU"/>
        </w:rPr>
        <w:t>Paintings and panels of natural material. </w:t>
      </w:r>
      <w:r w:rsidRPr="005C56FD">
        <w:rPr>
          <w:rFonts w:ascii="Times New Roman" w:hAnsi="Times New Roman" w:cs="Times New Roman"/>
          <w:lang w:eastAsia="ru-RU"/>
        </w:rPr>
        <w:t>Режим доступа;</w:t>
      </w:r>
      <w:hyperlink r:id="rId14" w:tgtFrame="_blank" w:history="1">
        <w:r w:rsidRPr="005C56FD">
          <w:rPr>
            <w:rFonts w:ascii="Times New Roman" w:hAnsi="Times New Roman" w:cs="Times New Roman"/>
            <w:u w:val="single"/>
            <w:lang w:eastAsia="ru-RU"/>
          </w:rPr>
          <w:t> https://yandex.ru/video/preview/?filmId=5051759516260515166&amp;text=Коллажи</w:t>
        </w:r>
      </w:hyperlink>
    </w:p>
    <w:p w:rsidR="006C6F8F" w:rsidRPr="005C56FD" w:rsidRDefault="00453ACA" w:rsidP="006C6F8F">
      <w:pPr>
        <w:shd w:val="clear" w:color="auto" w:fill="FFFFFF"/>
        <w:rPr>
          <w:rFonts w:ascii="Times New Roman" w:hAnsi="Times New Roman" w:cs="Times New Roman"/>
          <w:lang w:eastAsia="ru-RU"/>
        </w:rPr>
      </w:pPr>
      <w:hyperlink r:id="rId15" w:tgtFrame="_blank" w:history="1">
        <w:r w:rsidR="006C6F8F" w:rsidRPr="005C56FD">
          <w:rPr>
            <w:rFonts w:ascii="Times New Roman" w:hAnsi="Times New Roman" w:cs="Times New Roman"/>
            <w:u w:val="single"/>
            <w:lang w:eastAsia="ru-RU"/>
          </w:rPr>
          <w:t>%2C+панно+из+природного+материала&amp;path=wizard&amp;parent-</w:t>
        </w:r>
      </w:hyperlink>
      <w:r w:rsidR="006C6F8F" w:rsidRPr="005C56FD">
        <w:rPr>
          <w:rFonts w:ascii="Times New Roman" w:hAnsi="Times New Roman" w:cs="Times New Roman"/>
          <w:lang w:eastAsia="ru-RU"/>
        </w:rPr>
        <w:t> </w:t>
      </w:r>
      <w:hyperlink r:id="rId16" w:tgtFrame="_blank" w:history="1">
        <w:r w:rsidR="006C6F8F" w:rsidRPr="005C56FD">
          <w:rPr>
            <w:rFonts w:ascii="Times New Roman" w:hAnsi="Times New Roman" w:cs="Times New Roman"/>
            <w:u w:val="single"/>
            <w:lang w:eastAsia="ru-RU"/>
          </w:rPr>
          <w:t>reqid=1590482915295511-1029777624212801647200288-production-app-host-</w:t>
        </w:r>
      </w:hyperlink>
      <w:r w:rsidR="006C6F8F" w:rsidRPr="005C56FD">
        <w:rPr>
          <w:rFonts w:ascii="Times New Roman" w:hAnsi="Times New Roman" w:cs="Times New Roman"/>
          <w:lang w:eastAsia="ru-RU"/>
        </w:rPr>
        <w:t> </w:t>
      </w:r>
      <w:hyperlink r:id="rId17" w:tgtFrame="_blank" w:history="1">
        <w:r w:rsidR="006C6F8F" w:rsidRPr="005C56FD">
          <w:rPr>
            <w:rFonts w:ascii="Times New Roman" w:hAnsi="Times New Roman" w:cs="Times New Roman"/>
            <w:u w:val="single"/>
            <w:lang w:eastAsia="ru-RU"/>
          </w:rPr>
          <w:t>man-web-yp-352&amp;redircnt=1590491870.1</w:t>
        </w:r>
      </w:hyperlink>
    </w:p>
    <w:p w:rsidR="006C6F8F" w:rsidRPr="005C56FD" w:rsidRDefault="006C6F8F" w:rsidP="006C6F8F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tabs>
          <w:tab w:val="left" w:pos="285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</w:rPr>
        <w:tab/>
      </w:r>
    </w:p>
    <w:p w:rsidR="006C6F8F" w:rsidRPr="005C56FD" w:rsidRDefault="006C6F8F" w:rsidP="006C6F8F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D4228F" w:rsidRPr="005C56FD" w:rsidRDefault="00D422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6F8F" w:rsidRPr="000C15EE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EB" w:rsidRPr="000C15EE" w:rsidRDefault="00D01AEB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EB" w:rsidRPr="000C15EE" w:rsidRDefault="00D01AEB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EB" w:rsidRPr="000C15EE" w:rsidRDefault="00D01AEB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EB" w:rsidRPr="000C15EE" w:rsidRDefault="00D01AEB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EB" w:rsidRPr="000C15EE" w:rsidRDefault="00D01AEB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EB" w:rsidRDefault="00D01AEB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6F8F" w:rsidRPr="005C56FD" w:rsidRDefault="006C6F8F" w:rsidP="006C6F8F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6C6F8F" w:rsidRPr="005C56FD" w:rsidRDefault="006C6F8F" w:rsidP="006C6F8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Календарно-тематический план на </w:t>
      </w:r>
      <w:r w:rsidR="00EC6D03" w:rsidRPr="00EC6D03">
        <w:rPr>
          <w:rFonts w:ascii="Times New Roman" w:hAnsi="Times New Roman" w:cs="Times New Roman"/>
          <w:b/>
          <w:bCs/>
          <w:sz w:val="24"/>
          <w:szCs w:val="24"/>
        </w:rPr>
        <w:t>2025-2026</w:t>
      </w:r>
      <w:r w:rsidRPr="00EC6D03">
        <w:rPr>
          <w:rFonts w:ascii="Times New Roman" w:hAnsi="Times New Roman" w:cs="Times New Roman"/>
          <w:b/>
          <w:bCs/>
          <w:sz w:val="24"/>
          <w:szCs w:val="24"/>
        </w:rPr>
        <w:t>уч.</w:t>
      </w:r>
      <w:r w:rsidRPr="005C56F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6C6F8F" w:rsidRPr="005C56FD" w:rsidRDefault="006C6F8F" w:rsidP="006C6F8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Объединение «В мире фантазии»</w:t>
      </w:r>
    </w:p>
    <w:p w:rsidR="006C6F8F" w:rsidRPr="005C56FD" w:rsidRDefault="006C6F8F" w:rsidP="006C6F8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C56FD">
        <w:rPr>
          <w:rFonts w:ascii="Times New Roman" w:hAnsi="Times New Roman" w:cs="Times New Roman"/>
          <w:sz w:val="24"/>
          <w:szCs w:val="24"/>
        </w:rPr>
        <w:t>Руководитель: Талипова Р.М.</w:t>
      </w:r>
    </w:p>
    <w:tbl>
      <w:tblPr>
        <w:tblW w:w="102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63"/>
        <w:gridCol w:w="822"/>
        <w:gridCol w:w="963"/>
        <w:gridCol w:w="1334"/>
        <w:gridCol w:w="850"/>
        <w:gridCol w:w="2098"/>
        <w:gridCol w:w="1134"/>
        <w:gridCol w:w="1163"/>
      </w:tblGrid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проведения занятий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F1498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2A71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беседа, опрос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Патриотическое воспитание</w:t>
            </w:r>
          </w:p>
          <w:p w:rsidR="003F1498" w:rsidRPr="005C56FD" w:rsidRDefault="003F1498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3F1498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Default="003F1498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лекция. 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Краски радуги. Понятие «Цветовой круг»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F1498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Default="003F1498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фронтальная</w:t>
            </w:r>
          </w:p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Холодные и тёплые тона.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F1498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Default="003F1498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занятие, экскурсия,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Основные, дополнительные цвета</w:t>
            </w:r>
          </w:p>
          <w:p w:rsidR="003F1498" w:rsidRPr="005C56FD" w:rsidRDefault="003F1498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F1498" w:rsidRPr="005C56FD" w:rsidTr="006C6F8F">
        <w:trPr>
          <w:trHeight w:val="8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Default="003F1498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Работы на конкурс.</w:t>
            </w:r>
          </w:p>
          <w:p w:rsidR="003F1498" w:rsidRPr="005C56FD" w:rsidRDefault="003F1498" w:rsidP="006C6F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Конкурс рисунков «Бабушка рядом с дедушкой»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98" w:rsidRPr="005C56FD" w:rsidRDefault="003F1498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конкурс рисунков</w:t>
            </w:r>
          </w:p>
        </w:tc>
      </w:tr>
      <w:tr w:rsidR="008979CD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занятие,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Бумагопластика.Оригами. «Объёмные цветы»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8979CD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="00772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2B5B" w:rsidRPr="005C56FD" w:rsidRDefault="00772B5B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Осень. Экскурсия в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парк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. Листопад.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8979CD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Рисунок-фантазия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Село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8979CD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занятие,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с природным материалом.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Беседа «Флористика». Картины из листьев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8979CD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Осенние фантазии из природного материала.</w:t>
            </w:r>
          </w:p>
          <w:p w:rsidR="008979CD" w:rsidRPr="005C56FD" w:rsidRDefault="008979CD" w:rsidP="006C6F8F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Текущий, конкурс поделок</w:t>
            </w:r>
          </w:p>
        </w:tc>
      </w:tr>
      <w:tr w:rsidR="008979CD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Осенние фантазии из природного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979CD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занятие, групповая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Лепная картина «Овощи в корзинке»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979CD" w:rsidRPr="005C56FD" w:rsidTr="009912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</w:rPr>
              <w:t xml:space="preserve"> «Чудесные превращения»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Карточки </w:t>
            </w:r>
          </w:p>
        </w:tc>
      </w:tr>
      <w:tr w:rsidR="008979CD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мире фантазии.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Свободная 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Pr="005C56FD" w:rsidRDefault="008979C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творческая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Виртуальная экскурсия. 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AE" w:rsidRPr="005C56FD" w:rsidRDefault="006C6F8F" w:rsidP="002A7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Лепка.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2A71AE">
              <w:rPr>
                <w:rFonts w:ascii="Times New Roman" w:hAnsi="Times New Roman" w:cs="Times New Roman"/>
                <w:sz w:val="24"/>
                <w:szCs w:val="24"/>
              </w:rPr>
              <w:t>воздушными пластилинами</w:t>
            </w:r>
          </w:p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Беседа, творческая работа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8F" w:rsidRPr="005C56FD" w:rsidRDefault="006C6F8F" w:rsidP="006C6F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кукольных пирогов.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8F" w:rsidRPr="005C56FD" w:rsidRDefault="006C6F8F" w:rsidP="006C6F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цветов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8F" w:rsidRPr="005C56FD" w:rsidRDefault="006C6F8F" w:rsidP="006C6F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беседа. Практичес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«Моя любимая мама» - конкурс рисунков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Квиллинг. Открытка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2A7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Квиллинг </w:t>
            </w:r>
            <w:r w:rsidRPr="005C56FD">
              <w:rPr>
                <w:rFonts w:ascii="Times New Roman" w:hAnsi="Times New Roman" w:cs="Times New Roman"/>
              </w:rPr>
              <w:t xml:space="preserve">работа с бумажными полосками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Фантазийная птица-рисунок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занятие, лекция.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Домик-кормушка для птиц из пластиковых бутылок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беседа, 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Работа с тканью. Шляпка-игольница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занятие, лекция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"Предновогодние хлопоты"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Мастерская елочных украшений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Мастерская елочных украшений – гирлянды. Вырезание снежинок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6FD">
              <w:rPr>
                <w:rFonts w:ascii="Times New Roman" w:hAnsi="Times New Roman" w:cs="Times New Roman"/>
              </w:rPr>
              <w:t>Промежуточная аттестация за 1 полугодие.</w:t>
            </w:r>
          </w:p>
          <w:p w:rsidR="006C6F8F" w:rsidRPr="005C56FD" w:rsidRDefault="006C6F8F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 панно.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 Защита творческих работ, тестирование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Оригами «Шар в 3D»</w:t>
            </w:r>
          </w:p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991275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Раскраска символа года - лошади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CD" w:rsidRDefault="008979CD" w:rsidP="00897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Основы макетирования. Композиция «Новогодняя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6C6F8F" w:rsidRPr="005C56FD" w:rsidRDefault="006C6F8F" w:rsidP="006C6F8F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</w:tc>
      </w:tr>
      <w:tr w:rsidR="00724BAD" w:rsidRPr="005C56FD" w:rsidTr="007574D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Default="00724BAD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Default="00724BA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КВН по теме ЗОЖ.</w:t>
            </w:r>
          </w:p>
          <w:p w:rsidR="00724BAD" w:rsidRPr="00724BAD" w:rsidRDefault="00724BA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BA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E35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«Злой волшебник- алкоголь»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724BAD" w:rsidRPr="005C56FD" w:rsidTr="007574D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Default="00724BA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D22C5" w:rsidRDefault="00724BAD" w:rsidP="006C6F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Default="00772B5B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Волшебница Зима. Лепка снежных фигур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D" w:rsidRPr="005C56FD" w:rsidRDefault="00724BAD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F8F" w:rsidRPr="005C56FD" w:rsidTr="00772B5B">
        <w:trPr>
          <w:trHeight w:val="1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</w:t>
            </w:r>
            <w:bookmarkStart w:id="3" w:name="_GoBack"/>
            <w:bookmarkEnd w:id="3"/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772B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Рисунок.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Композ</w:t>
            </w:r>
            <w:r w:rsidR="00772B5B">
              <w:rPr>
                <w:rFonts w:ascii="Times New Roman" w:hAnsi="Times New Roman" w:cs="Times New Roman"/>
                <w:sz w:val="24"/>
                <w:szCs w:val="24"/>
              </w:rPr>
              <w:t>иция на тему: «На море-океане…»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Квиллинг. Шкатулочка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</w:t>
            </w:r>
          </w:p>
          <w:p w:rsidR="006C6F8F" w:rsidRPr="005C56FD" w:rsidRDefault="006C6F8F" w:rsidP="006C6F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8979CD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Работа с гофрокартоном. Изба.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79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Работас гофрокартоном. Лягушата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</w:p>
          <w:p w:rsidR="006C6F8F" w:rsidRPr="005C56FD" w:rsidRDefault="006C6F8F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Работа с гофрокартоном. Фигурка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rPr>
                <w:rFonts w:ascii="Times New Roman" w:hAnsi="Times New Roman" w:cs="Times New Roman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7F3B3A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Тортик из гофрокартона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rPr>
                <w:rFonts w:ascii="Times New Roman" w:hAnsi="Times New Roman" w:cs="Times New Roman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Работа с гофрокартоном. Свободная 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tabs>
                <w:tab w:val="left" w:pos="2910"/>
                <w:tab w:val="center" w:pos="4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«Домашние животные».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«Дикие и опасные» - дикие животные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13.00 – </w:t>
            </w:r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кое занятие,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Оригами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«Человечки»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772B5B" w:rsidRDefault="006C6F8F" w:rsidP="00772B5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2B5B">
              <w:rPr>
                <w:rFonts w:ascii="Times New Roman" w:hAnsi="Times New Roman" w:cs="Times New Roman"/>
                <w:sz w:val="24"/>
                <w:szCs w:val="24"/>
              </w:rPr>
              <w:t>Оригами «Человечки»  Коллективные композиции</w:t>
            </w:r>
            <w:r w:rsidRPr="00772B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72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7F3B3A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«Мой папуля» - рисунок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Оригами «Японский журавлик»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Работы на 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Оригами «Коробочка с сюрпризом»</w:t>
            </w:r>
          </w:p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гофрированной бумагой </w:t>
            </w:r>
          </w:p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7F3B3A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Работа с тканью. Зайчик на пальчик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Работа с тканью. Канзаши. Обрядовые куклы.Пеленашка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772B5B" w:rsidRDefault="006C6F8F" w:rsidP="00772B5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Работа с соленным тестом. Чудо - дерево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7F3B3A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соленным тестом. Персонажи из сказки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Работа с гофрированной бумагой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Фронтальный, беседа</w:t>
            </w:r>
          </w:p>
        </w:tc>
      </w:tr>
      <w:tr w:rsidR="006C6F8F" w:rsidRPr="005C56FD" w:rsidTr="00772B5B">
        <w:trPr>
          <w:trHeight w:val="9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F8F" w:rsidRPr="005C56FD" w:rsidRDefault="00772B5B" w:rsidP="0077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Квиллинг. Индивидуальные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 панно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772B5B" w:rsidRPr="005C56FD" w:rsidTr="00A41A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Default="00772B5B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мероприят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ие воспитательно-развивающего характер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</w:rPr>
            </w:pPr>
            <w:r w:rsidRPr="005C56FD">
              <w:rPr>
                <w:rFonts w:ascii="Times New Roman" w:hAnsi="Times New Roman" w:cs="Times New Roman"/>
              </w:rPr>
              <w:t>«Золотые руки»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</w:tr>
      <w:tr w:rsidR="00772B5B" w:rsidRPr="005C56FD" w:rsidTr="00A41A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Default="00772B5B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Весна – красна. Экскурсия.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Работы на 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«Таинственный космос» - рисунок.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Фронтальный, практическая работа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B" w:rsidRPr="005C56FD" w:rsidRDefault="00772B5B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Квиллинг. Пруд со стрекозой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Фронтальный, практическая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Кукла "Крупеничка"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Фронтальный, практическая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7F3B3A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Бумагопластика.Оригами. Животные.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</w:p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Бумагопластика.Оригами. Цветочные фантазии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</w:p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кая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Бумагопластика.Оригами. Голуби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7F3B3A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Работа с гофрированной бумагой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Оригами «Звезда»</w:t>
            </w:r>
          </w:p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 работа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7F3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«Рисуем салют Победы»</w:t>
            </w:r>
            <w:r w:rsidRPr="005C56FD">
              <w:rPr>
                <w:rFonts w:ascii="Times New Roman" w:hAnsi="Times New Roman" w:cs="Times New Roman"/>
              </w:rPr>
              <w:t xml:space="preserve">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 элементами объемной аппликации)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Беседа, рисунки </w:t>
            </w:r>
          </w:p>
        </w:tc>
      </w:tr>
      <w:tr w:rsidR="006C6F8F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3B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Default="006C6F8F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занятие, , </w:t>
            </w: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на тему «Сама садик я садила» - </w:t>
            </w:r>
            <w:r w:rsidRPr="005C5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деревья, цветы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8F" w:rsidRPr="005C56FD" w:rsidRDefault="006C6F8F" w:rsidP="006C6F8F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</w:p>
          <w:p w:rsidR="006C6F8F" w:rsidRPr="005C56FD" w:rsidRDefault="006C6F8F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 работа</w:t>
            </w:r>
          </w:p>
        </w:tc>
      </w:tr>
      <w:tr w:rsidR="00EC6D03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F21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Default="00EC6D03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 Где ты,лето…»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EC6D03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F21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Default="00EC6D03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Основы макетирования. Композиция «Дом моей мечты»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EC6D03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F21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Default="00EC6D03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Основы макетирования. Композиция «Дом моей мечты»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EC6D03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Default="00EC6D03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</w:rPr>
              <w:t>Основы макетирования. Композиция «Дом моей мечты»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EC6D03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pStyle w:val="a6"/>
              <w:widowControl w:val="0"/>
              <w:numPr>
                <w:ilvl w:val="0"/>
                <w:numId w:val="14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Default="00EC6D03" w:rsidP="006C6F8F">
            <w:r w:rsidRPr="005D2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работ за год. Проектная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</w:rPr>
              <w:t>Промежуточная аттестация за 2 полугодие «В творческой мастерской»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EC6D03" w:rsidRPr="005C56FD" w:rsidTr="006C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03" w:rsidRPr="005C56FD" w:rsidRDefault="00EC6D03" w:rsidP="006C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D03" w:rsidRDefault="00EC6D03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D03" w:rsidRDefault="00EC6D03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D03" w:rsidRDefault="00EC6D03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D03" w:rsidRDefault="00EC6D03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D03" w:rsidRDefault="00EC6D03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D03" w:rsidRDefault="00EC6D03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D03" w:rsidRDefault="00EC6D03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AEB" w:rsidRPr="00D01AEB" w:rsidRDefault="00D01AEB" w:rsidP="006C6F8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6F8F" w:rsidRDefault="006C6F8F" w:rsidP="006C6F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C6F8F" w:rsidRPr="005C56FD" w:rsidRDefault="006C6F8F" w:rsidP="006C6F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Тестовые задания для проверки теоретических знаний: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6F8F" w:rsidRPr="005C56FD" w:rsidRDefault="006C6F8F" w:rsidP="006C6F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Тест «Работа с бумагой и картоном»: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Верны ли утверждения?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Бумага – это волокнистый материал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Да б) Нет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Бумага более прочная в поперечном направлении, чем в долевом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Да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Нет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Альбомная бумага лучше впитывает влагу, чем промокательная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Да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Нет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Линия разрыва на бумаге будет более ровной, если сделать на ней чёткий сгиб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Да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Нет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Эскиз выполняют от руки и на глаз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Да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Нет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Начинать измерение по линейке и угольнику нужно с цифры 1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Да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Нет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Восстанови правильную последовательность выполнения аппликации из бумаги.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Наклеивание деталей изображения.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Раскладывание деталей изображения на фоне. в) Подбор бумаги.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г) Вырезание деталей изображения. д) Высушивание аппликации.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е) Выбор сюжета(натуры, узора).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6F8F" w:rsidRPr="005C56FD" w:rsidRDefault="006C6F8F" w:rsidP="006C6F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Тест « Работа с природным материалом»: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Укажи, что относится к природным материалам: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листья;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желуди;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цветы;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г) бумага;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д) плоды;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е) семена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ж) кора;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з) ткань;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и) глина.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правильно вести себя во время сбора природных материалов?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Не ломать деревья;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не мусорить;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громко разговаривать;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г) не рвать редкие растения.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Чем отличаются хорошо высушенные листья от недосушенных?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легко ломаются;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не ломаются.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Почему для сушки листьев используют газетную бумагу? Потому что...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Она хорошо впитывает влагу; б) для удобства.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Что ты понимаешь под "аппликацией"?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выравнивание;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способ создания изображений, когда на бумагу, ткань или другую основу накладывают и приклеивают разноцветные части композиции из ткани, бумаги, цветов, листьев, семян и других материалов.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Определи порядок сушки цветов и листьев: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накрой газетами и положи сверху груз;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отбери яркие, не засохшие цветы и листья;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положи их на газету, расправь;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г) через несколько дней разложи их в папки.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Каков порядок выполнения аппликации из листьев?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приклей;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нарисуй эскиз;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составь композицию;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г) подбери материалы;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д) закрой листом бумаги и положи сверху груз.</w:t>
      </w:r>
    </w:p>
    <w:p w:rsidR="006C6F8F" w:rsidRPr="005C56FD" w:rsidRDefault="006C6F8F" w:rsidP="006C6F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Тест «Работа с пластичными материалами»: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называется искусство лепки из соленого теста?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 тестолепка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тестопластика в) энкаустика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называется мечта, выдумка, нечто не существующее в реальности?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фантазия б) игра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творчество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Соразмерность, соотношение частей предмета между собой и по величине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гармония б) колорит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пропорциональность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Какие ингредиенты входят в состав теста: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а)Сахар, мука, вода б) Вода, соль, мука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Вода, соль, мука, клей ПВА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 Что мы называем тестопластикой: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Наука о составе теста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Выпекание калачей и булочек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Изготовление изделий из солёного теста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Что такое деталь: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Инструменты, которыми мы работаем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Элемент (нос, рот, рука, глаз), изготовленный для поделки в) Какой -то инородный предмет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Тесто, которым мы пользовались на предыдущем уроке, осталось и почему то стало липнуть к рукам, что делать: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Добавить муки б) Добавить соли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Не стоит мучиться, выкинуть его и замесить новое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эффективнее приклеить деталь из солёного теста к изделию: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Взять клей ПВА, а лучше «Мастер»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б). Смочить водой при помощи кисточки приклеиваемую деталь и то место, куда будем клеить, затем резаком процарапать горизонтальные и вертикальные линии, после чего только соединить.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 Свой вариант: _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Зачем необходимо класть тесто в целлофановый пакет: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а) Чтобы на него не покушались грызуны б) Чтобы оно не высыхало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Свой вариант: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Зачем лакируют изделия из солёного теста?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Чтобы избавить изделие от порчи путём попадания на него влаги? б) Изделие приобретает законченный вид.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Свой вариант: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6F8F" w:rsidRPr="005C56FD" w:rsidRDefault="006C6F8F" w:rsidP="006C6F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Тест «Проверка знаний правил техники безопасности, их соблюдение, организация рабочего места»: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Выбери три правильных ответа при работе с ножницами</w:t>
      </w:r>
      <w:r w:rsidRPr="005C56F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Перебрасывать ножницы через стол.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Ножницы должны быть с острыми концами. в) Передавать ножницы кольцами от себя.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г) Использовать ножницы по назначению.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д) Следить за движением лезвий во время работы.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е) Хранить ножницы в чехле или отведенной коробочке.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Выбери три правильных ответа при работе с клеем.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Выбирать кисточку в зависимости от выполняемой работы (большая или маленькая поверхность для нанесения клея).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Набирать большое количество клея на кисть.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Излишки клея убирать, осторожно прижимая её к краю ёмкости.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г) Кисточку после работы хорошо промыть или поставить в ёмкость с водой (подготовить для мытья все кисточки).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д. После работы с клеем руки мыть необязательно.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Выбери три правильных ответа при работе с канцелярским ножом.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Для резания бумаги небольшую часть лезвия.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Когда нож находится в нерабочем состоянии, лезвие должно быть внутри. в) При работе с канцелярским ножом необязательно быть внимательным.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г) При резании картона удобно пользоваться линейкой.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6F8F" w:rsidRPr="005C56FD" w:rsidRDefault="006C6F8F" w:rsidP="006C6F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Тест « Выбери правильный ответ»: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Виды декоративно-прикладного искусства.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Теннис, шахматы, гимнастика.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Вышивание, витраж, мозаика, декупаж, выжигание по дереву. в) Хоровод, Брейк-данс,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каких видах декоративно прикладного искусства используется бумага?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Вышивка шёлковой лентой. б) Пейп- арт.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Витраж.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г) Папье-маше.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называется предварительный набросок?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а) Эскиз;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б) аппликация;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sz w:val="24"/>
          <w:szCs w:val="24"/>
          <w:lang w:eastAsia="ru-RU"/>
        </w:rPr>
        <w:t>в) сюжет.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называется складывание частей изображения на листе бумаги?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а) Эскиз;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б) аппликация;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в) композиция.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Что такое фон?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а) Основной цвет бумаги, на который приклеиваются детали композиции;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б) цветовая гамма.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г) хорошо впитывает воду.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Какая страна является родоначальником искусства декупаж?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а) Италия; б) Франция; в) Япония.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Самый популярный материал для декупажа?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а) газета;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б) салфетки;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в) ткань</w:t>
      </w: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Выберите вариант ответа, в котором перечислены основные цвета?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а) оранжевый, зеленый, фиолетовый;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б) красный, желтый, синий;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в) белый, черный, красный.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Папье-маше – техника изготовления изделий из?</w:t>
      </w:r>
    </w:p>
    <w:p w:rsidR="006C6F8F" w:rsidRPr="005C56FD" w:rsidRDefault="006C6F8F" w:rsidP="006C6F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56FD">
        <w:rPr>
          <w:rFonts w:ascii="Times New Roman" w:hAnsi="Times New Roman" w:cs="Times New Roman"/>
          <w:bCs/>
          <w:sz w:val="24"/>
          <w:szCs w:val="24"/>
          <w:lang w:eastAsia="ru-RU"/>
        </w:rPr>
        <w:t>а) глины; б) бумаги; в) стекла.</w:t>
      </w:r>
    </w:p>
    <w:p w:rsidR="006C6F8F" w:rsidRPr="005C56FD" w:rsidRDefault="006C6F8F" w:rsidP="006C6F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F8F" w:rsidRDefault="006C6F8F" w:rsidP="006C6F8F"/>
    <w:p w:rsidR="006C6F8F" w:rsidRDefault="006C6F8F"/>
    <w:sectPr w:rsidR="006C6F8F" w:rsidSect="006C6F8F">
      <w:headerReference w:type="default" r:id="rId1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ACA" w:rsidRDefault="00453ACA">
      <w:pPr>
        <w:spacing w:after="0" w:line="240" w:lineRule="auto"/>
      </w:pPr>
      <w:r>
        <w:separator/>
      </w:r>
    </w:p>
  </w:endnote>
  <w:endnote w:type="continuationSeparator" w:id="0">
    <w:p w:rsidR="00453ACA" w:rsidRDefault="00453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ACA" w:rsidRDefault="00453ACA">
      <w:pPr>
        <w:spacing w:after="0" w:line="240" w:lineRule="auto"/>
      </w:pPr>
      <w:r>
        <w:separator/>
      </w:r>
    </w:p>
  </w:footnote>
  <w:footnote w:type="continuationSeparator" w:id="0">
    <w:p w:rsidR="00453ACA" w:rsidRDefault="00453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103273"/>
      <w:docPartObj>
        <w:docPartGallery w:val="Page Numbers (Top of Page)"/>
        <w:docPartUnique/>
      </w:docPartObj>
    </w:sdtPr>
    <w:sdtEndPr/>
    <w:sdtContent>
      <w:p w:rsidR="00991275" w:rsidRDefault="009912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593">
          <w:rPr>
            <w:noProof/>
          </w:rPr>
          <w:t>7</w:t>
        </w:r>
        <w:r>
          <w:fldChar w:fldCharType="end"/>
        </w:r>
      </w:p>
    </w:sdtContent>
  </w:sdt>
  <w:p w:rsidR="00991275" w:rsidRDefault="0099127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729E6"/>
    <w:multiLevelType w:val="multilevel"/>
    <w:tmpl w:val="2770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8273F"/>
    <w:multiLevelType w:val="multilevel"/>
    <w:tmpl w:val="D20E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806F9"/>
    <w:multiLevelType w:val="hybridMultilevel"/>
    <w:tmpl w:val="A392A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C37EC"/>
    <w:multiLevelType w:val="multilevel"/>
    <w:tmpl w:val="1A8A9A6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45030"/>
    <w:multiLevelType w:val="hybridMultilevel"/>
    <w:tmpl w:val="2EB417D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ED2EDE"/>
    <w:multiLevelType w:val="hybridMultilevel"/>
    <w:tmpl w:val="5706D5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33F10FC"/>
    <w:multiLevelType w:val="multilevel"/>
    <w:tmpl w:val="86420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F657BC"/>
    <w:multiLevelType w:val="multilevel"/>
    <w:tmpl w:val="392E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B7733"/>
    <w:multiLevelType w:val="multilevel"/>
    <w:tmpl w:val="6EBC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94EA8"/>
    <w:multiLevelType w:val="multilevel"/>
    <w:tmpl w:val="A270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53E03"/>
    <w:multiLevelType w:val="multilevel"/>
    <w:tmpl w:val="5B28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D16AF9"/>
    <w:multiLevelType w:val="hybridMultilevel"/>
    <w:tmpl w:val="E6EC9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14C33"/>
    <w:multiLevelType w:val="multilevel"/>
    <w:tmpl w:val="1EE0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532E4B"/>
    <w:multiLevelType w:val="multilevel"/>
    <w:tmpl w:val="6C58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A5267C"/>
    <w:multiLevelType w:val="multilevel"/>
    <w:tmpl w:val="337A4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8A7C59"/>
    <w:multiLevelType w:val="multilevel"/>
    <w:tmpl w:val="45B8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CF43C1"/>
    <w:multiLevelType w:val="multilevel"/>
    <w:tmpl w:val="CC40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D58B4"/>
    <w:multiLevelType w:val="multilevel"/>
    <w:tmpl w:val="576E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B72B63"/>
    <w:multiLevelType w:val="hybridMultilevel"/>
    <w:tmpl w:val="E16A41D8"/>
    <w:lvl w:ilvl="0" w:tplc="0C0804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21452"/>
    <w:multiLevelType w:val="hybridMultilevel"/>
    <w:tmpl w:val="67C459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B0423"/>
    <w:multiLevelType w:val="hybridMultilevel"/>
    <w:tmpl w:val="EF18EA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E53C6"/>
    <w:multiLevelType w:val="hybridMultilevel"/>
    <w:tmpl w:val="2766DF34"/>
    <w:lvl w:ilvl="0" w:tplc="E8164A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D08E0"/>
    <w:multiLevelType w:val="hybridMultilevel"/>
    <w:tmpl w:val="364A41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5F25DD3"/>
    <w:multiLevelType w:val="multilevel"/>
    <w:tmpl w:val="82906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2832E6"/>
    <w:multiLevelType w:val="multilevel"/>
    <w:tmpl w:val="B24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916557"/>
    <w:multiLevelType w:val="hybridMultilevel"/>
    <w:tmpl w:val="209435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767D23"/>
    <w:multiLevelType w:val="multilevel"/>
    <w:tmpl w:val="ED2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DB0ED5"/>
    <w:multiLevelType w:val="multilevel"/>
    <w:tmpl w:val="46E67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373082"/>
    <w:multiLevelType w:val="multilevel"/>
    <w:tmpl w:val="3240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AB74F0"/>
    <w:multiLevelType w:val="multilevel"/>
    <w:tmpl w:val="DC94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A90123"/>
    <w:multiLevelType w:val="multilevel"/>
    <w:tmpl w:val="82766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21"/>
  </w:num>
  <w:num w:numId="4">
    <w:abstractNumId w:val="30"/>
  </w:num>
  <w:num w:numId="5">
    <w:abstractNumId w:val="11"/>
  </w:num>
  <w:num w:numId="6">
    <w:abstractNumId w:val="9"/>
  </w:num>
  <w:num w:numId="7">
    <w:abstractNumId w:val="1"/>
  </w:num>
  <w:num w:numId="8">
    <w:abstractNumId w:val="29"/>
  </w:num>
  <w:num w:numId="9">
    <w:abstractNumId w:val="27"/>
  </w:num>
  <w:num w:numId="10">
    <w:abstractNumId w:val="0"/>
  </w:num>
  <w:num w:numId="11">
    <w:abstractNumId w:val="17"/>
  </w:num>
  <w:num w:numId="12">
    <w:abstractNumId w:val="24"/>
  </w:num>
  <w:num w:numId="13">
    <w:abstractNumId w:val="20"/>
  </w:num>
  <w:num w:numId="14">
    <w:abstractNumId w:val="26"/>
  </w:num>
  <w:num w:numId="15">
    <w:abstractNumId w:val="6"/>
  </w:num>
  <w:num w:numId="16">
    <w:abstractNumId w:val="31"/>
  </w:num>
  <w:num w:numId="17">
    <w:abstractNumId w:val="28"/>
  </w:num>
  <w:num w:numId="18">
    <w:abstractNumId w:val="15"/>
  </w:num>
  <w:num w:numId="19">
    <w:abstractNumId w:val="7"/>
  </w:num>
  <w:num w:numId="20">
    <w:abstractNumId w:val="18"/>
  </w:num>
  <w:num w:numId="21">
    <w:abstractNumId w:val="16"/>
  </w:num>
  <w:num w:numId="22">
    <w:abstractNumId w:val="25"/>
  </w:num>
  <w:num w:numId="23">
    <w:abstractNumId w:val="10"/>
  </w:num>
  <w:num w:numId="24">
    <w:abstractNumId w:val="3"/>
  </w:num>
  <w:num w:numId="25">
    <w:abstractNumId w:val="12"/>
  </w:num>
  <w:num w:numId="26">
    <w:abstractNumId w:val="4"/>
  </w:num>
  <w:num w:numId="27">
    <w:abstractNumId w:val="5"/>
  </w:num>
  <w:num w:numId="28">
    <w:abstractNumId w:val="23"/>
  </w:num>
  <w:num w:numId="29">
    <w:abstractNumId w:val="13"/>
  </w:num>
  <w:num w:numId="30">
    <w:abstractNumId w:val="19"/>
  </w:num>
  <w:num w:numId="31">
    <w:abstractNumId w:val="2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8F"/>
    <w:rsid w:val="000C15EE"/>
    <w:rsid w:val="000E079C"/>
    <w:rsid w:val="0012306A"/>
    <w:rsid w:val="002A71AE"/>
    <w:rsid w:val="003215BE"/>
    <w:rsid w:val="00332818"/>
    <w:rsid w:val="003F1498"/>
    <w:rsid w:val="003F79AA"/>
    <w:rsid w:val="00445C96"/>
    <w:rsid w:val="00453ACA"/>
    <w:rsid w:val="005427D1"/>
    <w:rsid w:val="005926D9"/>
    <w:rsid w:val="005E2FC9"/>
    <w:rsid w:val="005E3593"/>
    <w:rsid w:val="00613969"/>
    <w:rsid w:val="006A35FD"/>
    <w:rsid w:val="006C6F8F"/>
    <w:rsid w:val="00722DD1"/>
    <w:rsid w:val="00724BAD"/>
    <w:rsid w:val="00772B5B"/>
    <w:rsid w:val="007A2ACC"/>
    <w:rsid w:val="007F3B3A"/>
    <w:rsid w:val="008979CD"/>
    <w:rsid w:val="00991275"/>
    <w:rsid w:val="00A567A3"/>
    <w:rsid w:val="00BB458E"/>
    <w:rsid w:val="00C420EA"/>
    <w:rsid w:val="00CB30AF"/>
    <w:rsid w:val="00D01AEB"/>
    <w:rsid w:val="00D26483"/>
    <w:rsid w:val="00D4228F"/>
    <w:rsid w:val="00D80A26"/>
    <w:rsid w:val="00E459FE"/>
    <w:rsid w:val="00EC6D03"/>
    <w:rsid w:val="00ED18A2"/>
    <w:rsid w:val="00ED5BD4"/>
    <w:rsid w:val="00F2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60B4D-1DF6-4265-83A0-009B6141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F8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C6F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F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3">
    <w:name w:val="Table Grid"/>
    <w:basedOn w:val="a1"/>
    <w:rsid w:val="006C6F8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6C6F8F"/>
    <w:rPr>
      <w:color w:val="0000FF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6C6F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C6F8F"/>
    <w:pPr>
      <w:widowControl w:val="0"/>
      <w:shd w:val="clear" w:color="auto" w:fill="FFFFFF" w:themeFill="background1"/>
      <w:tabs>
        <w:tab w:val="right" w:leader="dot" w:pos="9345"/>
      </w:tabs>
      <w:suppressAutoHyphens/>
      <w:autoSpaceDE w:val="0"/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6C6F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qFormat/>
    <w:rsid w:val="006C6F8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C6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C6F8F"/>
  </w:style>
  <w:style w:type="paragraph" w:styleId="a9">
    <w:name w:val="footer"/>
    <w:basedOn w:val="a"/>
    <w:link w:val="aa"/>
    <w:uiPriority w:val="99"/>
    <w:unhideWhenUsed/>
    <w:rsid w:val="006C6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6F8F"/>
  </w:style>
  <w:style w:type="paragraph" w:styleId="ab">
    <w:name w:val="No Spacing"/>
    <w:link w:val="ac"/>
    <w:qFormat/>
    <w:rsid w:val="006C6F8F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locked/>
    <w:rsid w:val="006C6F8F"/>
  </w:style>
  <w:style w:type="paragraph" w:styleId="ad">
    <w:name w:val="Normal (Web)"/>
    <w:basedOn w:val="a"/>
    <w:uiPriority w:val="99"/>
    <w:unhideWhenUsed/>
    <w:rsid w:val="006C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6C6F8F"/>
    <w:pPr>
      <w:widowControl w:val="0"/>
      <w:autoSpaceDE w:val="0"/>
      <w:autoSpaceDN w:val="0"/>
      <w:adjustRightInd w:val="0"/>
      <w:spacing w:after="0" w:line="302" w:lineRule="exact"/>
      <w:ind w:firstLine="538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msonospacing0">
    <w:name w:val="msonospacing"/>
    <w:rsid w:val="006C6F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C6F8F"/>
  </w:style>
  <w:style w:type="paragraph" w:customStyle="1" w:styleId="c0">
    <w:name w:val="c0"/>
    <w:basedOn w:val="a"/>
    <w:rsid w:val="006C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C6F8F"/>
  </w:style>
  <w:style w:type="character" w:customStyle="1" w:styleId="c1">
    <w:name w:val="c1"/>
    <w:basedOn w:val="a0"/>
    <w:rsid w:val="006C6F8F"/>
  </w:style>
  <w:style w:type="paragraph" w:styleId="ae">
    <w:name w:val="Balloon Text"/>
    <w:basedOn w:val="a"/>
    <w:link w:val="af"/>
    <w:uiPriority w:val="99"/>
    <w:semiHidden/>
    <w:unhideWhenUsed/>
    <w:rsid w:val="006C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6F8F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6C6F8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6C6F8F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master.ru/topic/1267663-galereya-moih-rabot-motalok-zal-1-zhivotnye" TargetMode="External"/><Relationship Id="rId13" Type="http://schemas.openxmlformats.org/officeDocument/2006/relationships/hyperlink" Target="https://yandex.ru/video/preview/?filmId=15319314193599612971&amp;text=%D0%A0%D1%99%D0%A0%D1%95%D0%A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andex.ru/video/preview/?filmId=15319314193599612971&amp;text=%D0%A0%D1%99%D0%A0%D1%95%D0%A0" TargetMode="External"/><Relationship Id="rId17" Type="http://schemas.openxmlformats.org/officeDocument/2006/relationships/hyperlink" Target="https://yandex.ru/video/preview/?filmId=5051759516260515166&amp;text=%C3%90%C5%A1%C3%90%C2%BE%C3%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5051759516260515166&amp;text=%C3%90%C5%A1%C3%90%C2%BE%C3%9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filmId=15319314193599612971&amp;text=%C3%90%C5%A1%C3%90%C2%BE%C3%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filmId=5051759516260515166&amp;text=%C3%90%C5%A1%C3%90%C2%BE%C3%90" TargetMode="External"/><Relationship Id="rId10" Type="http://schemas.openxmlformats.org/officeDocument/2006/relationships/hyperlink" Target="https://yandex.ru/video/preview/?filmId=15319314193599612971&amp;text=%C3%90%C5%A1%C3%90%C2%BE%C3%9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vemaster.ru/topic/1267663-galereya-moih-rabot-motalok-zal-1-zhivotnye" TargetMode="External"/><Relationship Id="rId14" Type="http://schemas.openxmlformats.org/officeDocument/2006/relationships/hyperlink" Target="https://yandex.ru/video/preview/?filmId=5051759516260515166&amp;text=%C3%90%C5%A1%C3%90%C2%BE%C3%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6334</Words>
  <Characters>36108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Виктория Викторовна</cp:lastModifiedBy>
  <cp:revision>5</cp:revision>
  <dcterms:created xsi:type="dcterms:W3CDTF">2025-09-18T20:13:00Z</dcterms:created>
  <dcterms:modified xsi:type="dcterms:W3CDTF">2026-01-13T12:05:00Z</dcterms:modified>
</cp:coreProperties>
</file>